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8F8F8">
    <v:background id="_x0000_s1025" o:bwmode="white" fillcolor="#f8f8f8">
      <v:fill r:id="rId4" o:title="Крупная клетка" type="pattern"/>
    </v:background>
  </w:background>
  <w:body>
    <w:p w:rsidR="000A297A" w:rsidRPr="005D26D9" w:rsidRDefault="000A297A" w:rsidP="000A297A">
      <w:pPr>
        <w:spacing w:after="0"/>
        <w:jc w:val="right"/>
        <w:rPr>
          <w:rFonts w:cstheme="minorHAnsi"/>
          <w:b/>
          <w:i/>
        </w:rPr>
      </w:pPr>
    </w:p>
    <w:p w:rsidR="000A297A" w:rsidRPr="002D50E2" w:rsidRDefault="000A297A" w:rsidP="000A297A">
      <w:pPr>
        <w:jc w:val="center"/>
        <w:rPr>
          <w:rFonts w:cstheme="minorHAnsi"/>
          <w:sz w:val="24"/>
          <w:szCs w:val="24"/>
        </w:rPr>
      </w:pPr>
      <w:r w:rsidRPr="002D50E2">
        <w:rPr>
          <w:rFonts w:cstheme="minorHAnsi"/>
          <w:sz w:val="24"/>
          <w:szCs w:val="24"/>
        </w:rPr>
        <w:t xml:space="preserve">ДОГОВОР № </w:t>
      </w:r>
      <w:r w:rsidRPr="002D50E2">
        <w:rPr>
          <w:rFonts w:cstheme="minorHAnsi"/>
          <w:sz w:val="24"/>
          <w:szCs w:val="24"/>
          <w:highlight w:val="yellow"/>
          <w:lang w:val="en-US"/>
        </w:rPr>
        <w:t>XX</w:t>
      </w:r>
      <w:r w:rsidRPr="002D50E2">
        <w:rPr>
          <w:rFonts w:cstheme="minorHAnsi"/>
          <w:sz w:val="24"/>
          <w:szCs w:val="24"/>
          <w:highlight w:val="yellow"/>
        </w:rPr>
        <w:t>-</w:t>
      </w:r>
      <w:r w:rsidRPr="002D50E2">
        <w:rPr>
          <w:rFonts w:cstheme="minorHAnsi"/>
          <w:sz w:val="24"/>
          <w:szCs w:val="24"/>
          <w:highlight w:val="yellow"/>
          <w:lang w:val="en-US"/>
        </w:rPr>
        <w:t>XX</w:t>
      </w:r>
      <w:r w:rsidRPr="002D50E2">
        <w:rPr>
          <w:rFonts w:cstheme="minorHAnsi"/>
          <w:sz w:val="24"/>
          <w:szCs w:val="24"/>
          <w:highlight w:val="yellow"/>
        </w:rPr>
        <w:t>/</w:t>
      </w:r>
      <w:r w:rsidRPr="002D50E2">
        <w:rPr>
          <w:rFonts w:cstheme="minorHAnsi"/>
          <w:sz w:val="24"/>
          <w:szCs w:val="24"/>
          <w:highlight w:val="yellow"/>
          <w:lang w:val="en-US"/>
        </w:rPr>
        <w:t>XX</w:t>
      </w:r>
    </w:p>
    <w:p w:rsidR="000A297A" w:rsidRPr="002D50E2" w:rsidRDefault="000A297A" w:rsidP="000A297A">
      <w:pPr>
        <w:jc w:val="center"/>
        <w:rPr>
          <w:rFonts w:cstheme="minorHAnsi"/>
          <w:sz w:val="24"/>
          <w:szCs w:val="24"/>
        </w:rPr>
      </w:pPr>
    </w:p>
    <w:p w:rsidR="000A297A" w:rsidRPr="002D50E2" w:rsidRDefault="000A297A" w:rsidP="000A297A">
      <w:pPr>
        <w:jc w:val="center"/>
        <w:rPr>
          <w:rFonts w:cstheme="minorHAnsi"/>
          <w:sz w:val="24"/>
          <w:szCs w:val="24"/>
        </w:rPr>
      </w:pPr>
      <w:r w:rsidRPr="002D50E2">
        <w:rPr>
          <w:rFonts w:cstheme="minorHAnsi"/>
          <w:sz w:val="24"/>
          <w:szCs w:val="24"/>
        </w:rPr>
        <w:t xml:space="preserve">г. </w:t>
      </w:r>
      <w:r w:rsidRPr="002D50E2">
        <w:rPr>
          <w:rFonts w:cstheme="minorHAnsi"/>
          <w:sz w:val="24"/>
          <w:szCs w:val="24"/>
          <w:highlight w:val="yellow"/>
        </w:rPr>
        <w:t>Москва</w:t>
      </w:r>
      <w:r w:rsidRPr="002D50E2">
        <w:rPr>
          <w:rFonts w:cstheme="minorHAnsi"/>
          <w:sz w:val="24"/>
          <w:szCs w:val="24"/>
        </w:rPr>
        <w:t xml:space="preserve">                 </w:t>
      </w:r>
      <w:r>
        <w:rPr>
          <w:rFonts w:cstheme="minorHAnsi"/>
          <w:sz w:val="24"/>
          <w:szCs w:val="24"/>
        </w:rPr>
        <w:t xml:space="preserve">   </w:t>
      </w:r>
      <w:r w:rsidRPr="002D50E2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Pr="002D50E2">
        <w:rPr>
          <w:rFonts w:cstheme="minorHAnsi"/>
          <w:sz w:val="24"/>
          <w:szCs w:val="24"/>
          <w:highlight w:val="yellow"/>
          <w:lang w:val="en-US"/>
        </w:rPr>
        <w:t>XX</w:t>
      </w:r>
      <w:r w:rsidRPr="002D50E2">
        <w:rPr>
          <w:rFonts w:cstheme="minorHAnsi"/>
          <w:sz w:val="24"/>
          <w:szCs w:val="24"/>
          <w:highlight w:val="yellow"/>
        </w:rPr>
        <w:t xml:space="preserve"> </w:t>
      </w:r>
      <w:r w:rsidRPr="002D50E2">
        <w:rPr>
          <w:rFonts w:cstheme="minorHAnsi"/>
          <w:sz w:val="24"/>
          <w:szCs w:val="24"/>
          <w:highlight w:val="yellow"/>
          <w:lang w:val="en-US"/>
        </w:rPr>
        <w:t>XXX</w:t>
      </w:r>
      <w:r w:rsidRPr="002D50E2">
        <w:rPr>
          <w:rFonts w:cstheme="minorHAnsi"/>
          <w:sz w:val="24"/>
          <w:szCs w:val="24"/>
          <w:highlight w:val="yellow"/>
        </w:rPr>
        <w:t xml:space="preserve"> 20</w:t>
      </w:r>
      <w:r w:rsidRPr="002D50E2">
        <w:rPr>
          <w:rFonts w:cstheme="minorHAnsi"/>
          <w:sz w:val="24"/>
          <w:szCs w:val="24"/>
          <w:highlight w:val="yellow"/>
          <w:lang w:val="en-US"/>
        </w:rPr>
        <w:t>XX</w:t>
      </w:r>
      <w:r w:rsidRPr="002D50E2">
        <w:rPr>
          <w:rFonts w:cstheme="minorHAnsi"/>
          <w:sz w:val="24"/>
          <w:szCs w:val="24"/>
          <w:highlight w:val="yellow"/>
        </w:rPr>
        <w:t xml:space="preserve"> г.</w:t>
      </w:r>
      <w:r w:rsidRPr="002D50E2">
        <w:rPr>
          <w:rFonts w:cstheme="minorHAnsi"/>
          <w:sz w:val="24"/>
          <w:szCs w:val="24"/>
        </w:rPr>
        <w:t xml:space="preserve"> </w:t>
      </w:r>
    </w:p>
    <w:p w:rsidR="000A297A" w:rsidRPr="002D50E2" w:rsidRDefault="000A297A" w:rsidP="000A297A">
      <w:pPr>
        <w:spacing w:after="0"/>
        <w:rPr>
          <w:rFonts w:cstheme="minorHAnsi"/>
          <w:sz w:val="24"/>
          <w:szCs w:val="24"/>
        </w:rPr>
      </w:pPr>
      <w:r w:rsidRPr="002D50E2">
        <w:rPr>
          <w:rFonts w:cstheme="minorHAnsi"/>
          <w:sz w:val="24"/>
          <w:szCs w:val="24"/>
        </w:rPr>
        <w:t>ООО «</w:t>
      </w:r>
      <w:r w:rsidRPr="002D50E2">
        <w:rPr>
          <w:rFonts w:cstheme="minorHAnsi"/>
          <w:i/>
          <w:color w:val="000000"/>
          <w:sz w:val="24"/>
          <w:szCs w:val="24"/>
          <w:highlight w:val="yellow"/>
        </w:rPr>
        <w:t>[название организации]</w:t>
      </w:r>
      <w:r w:rsidRPr="002D50E2">
        <w:rPr>
          <w:rFonts w:cstheme="minorHAnsi"/>
          <w:sz w:val="24"/>
          <w:szCs w:val="24"/>
        </w:rPr>
        <w:t>», именуемое в дальнейшем «</w:t>
      </w:r>
      <w:r>
        <w:rPr>
          <w:rFonts w:cstheme="minorHAnsi"/>
          <w:sz w:val="24"/>
          <w:szCs w:val="24"/>
        </w:rPr>
        <w:t>Исполнитель</w:t>
      </w:r>
      <w:r w:rsidRPr="002D50E2">
        <w:rPr>
          <w:rFonts w:cstheme="minorHAnsi"/>
          <w:sz w:val="24"/>
          <w:szCs w:val="24"/>
        </w:rPr>
        <w:t xml:space="preserve">», в лице Генерального Директора </w:t>
      </w:r>
      <w:r w:rsidRPr="002D50E2">
        <w:rPr>
          <w:rFonts w:cstheme="minorHAnsi"/>
          <w:i/>
          <w:color w:val="000000"/>
          <w:sz w:val="24"/>
          <w:szCs w:val="24"/>
          <w:highlight w:val="yellow"/>
        </w:rPr>
        <w:t>[</w:t>
      </w:r>
      <w:r>
        <w:rPr>
          <w:rFonts w:cstheme="minorHAnsi"/>
          <w:i/>
          <w:color w:val="000000"/>
          <w:sz w:val="24"/>
          <w:szCs w:val="24"/>
          <w:highlight w:val="yellow"/>
        </w:rPr>
        <w:t>ФИО Генерального директора</w:t>
      </w:r>
      <w:r w:rsidRPr="002D50E2">
        <w:rPr>
          <w:rFonts w:cstheme="minorHAnsi"/>
          <w:i/>
          <w:color w:val="000000"/>
          <w:sz w:val="24"/>
          <w:szCs w:val="24"/>
          <w:highlight w:val="yellow"/>
        </w:rPr>
        <w:t>]</w:t>
      </w:r>
      <w:r w:rsidRPr="002D50E2">
        <w:rPr>
          <w:rFonts w:cstheme="minorHAnsi"/>
          <w:sz w:val="24"/>
          <w:szCs w:val="24"/>
        </w:rPr>
        <w:t xml:space="preserve">, действующего на основании Устава, с одной стороны, и </w:t>
      </w:r>
      <w:r w:rsidRPr="002D50E2">
        <w:rPr>
          <w:rFonts w:cstheme="minorHAnsi"/>
          <w:color w:val="000000"/>
          <w:sz w:val="24"/>
          <w:szCs w:val="24"/>
        </w:rPr>
        <w:t>О</w:t>
      </w:r>
      <w:r>
        <w:rPr>
          <w:rFonts w:cstheme="minorHAnsi"/>
          <w:color w:val="000000"/>
          <w:sz w:val="24"/>
          <w:szCs w:val="24"/>
        </w:rPr>
        <w:t>О</w:t>
      </w:r>
      <w:r w:rsidRPr="002D50E2">
        <w:rPr>
          <w:rFonts w:cstheme="minorHAnsi"/>
          <w:color w:val="000000"/>
          <w:sz w:val="24"/>
          <w:szCs w:val="24"/>
        </w:rPr>
        <w:t>О «</w:t>
      </w:r>
      <w:r w:rsidRPr="002D50E2">
        <w:rPr>
          <w:rFonts w:cstheme="minorHAnsi"/>
          <w:i/>
          <w:color w:val="000000"/>
          <w:sz w:val="24"/>
          <w:szCs w:val="24"/>
          <w:highlight w:val="yellow"/>
        </w:rPr>
        <w:t>[название организации]</w:t>
      </w:r>
      <w:r w:rsidRPr="002D50E2">
        <w:rPr>
          <w:rFonts w:cstheme="minorHAnsi"/>
          <w:color w:val="000000"/>
          <w:sz w:val="24"/>
          <w:szCs w:val="24"/>
        </w:rPr>
        <w:t>»</w:t>
      </w:r>
      <w:r w:rsidRPr="002D50E2">
        <w:rPr>
          <w:rFonts w:cstheme="minorHAnsi"/>
          <w:sz w:val="24"/>
          <w:szCs w:val="24"/>
        </w:rPr>
        <w:t xml:space="preserve">, именуемое в дальнейшем «Заказчик», в лице </w:t>
      </w:r>
      <w:r w:rsidRPr="002D50E2">
        <w:rPr>
          <w:rFonts w:cstheme="minorHAnsi"/>
          <w:color w:val="000000"/>
          <w:sz w:val="24"/>
          <w:szCs w:val="24"/>
        </w:rPr>
        <w:t xml:space="preserve">Генерального директора </w:t>
      </w:r>
      <w:r w:rsidRPr="002D50E2">
        <w:rPr>
          <w:rFonts w:cstheme="minorHAnsi"/>
          <w:i/>
          <w:color w:val="000000"/>
          <w:sz w:val="24"/>
          <w:szCs w:val="24"/>
          <w:highlight w:val="yellow"/>
        </w:rPr>
        <w:t>[</w:t>
      </w:r>
      <w:r>
        <w:rPr>
          <w:rFonts w:cstheme="minorHAnsi"/>
          <w:i/>
          <w:color w:val="000000"/>
          <w:sz w:val="24"/>
          <w:szCs w:val="24"/>
          <w:highlight w:val="yellow"/>
        </w:rPr>
        <w:t>ФИО Генерального директора</w:t>
      </w:r>
      <w:r w:rsidRPr="002D50E2">
        <w:rPr>
          <w:rFonts w:cstheme="minorHAnsi"/>
          <w:i/>
          <w:color w:val="000000"/>
          <w:sz w:val="24"/>
          <w:szCs w:val="24"/>
          <w:highlight w:val="yellow"/>
        </w:rPr>
        <w:t>]</w:t>
      </w:r>
      <w:r w:rsidRPr="002D50E2">
        <w:rPr>
          <w:rFonts w:cstheme="minorHAnsi"/>
          <w:sz w:val="24"/>
          <w:szCs w:val="24"/>
        </w:rPr>
        <w:t>, действующего на основании Устава, с другой стороны, заключили настоящий договор о нижеследующем.</w:t>
      </w:r>
    </w:p>
    <w:p w:rsidR="000A297A" w:rsidRPr="005D26D9" w:rsidRDefault="000A297A" w:rsidP="000A29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sz w:val="24"/>
          <w:szCs w:val="24"/>
          <w:lang w:eastAsia="ru-RU"/>
        </w:rPr>
        <w:t> </w:t>
      </w:r>
    </w:p>
    <w:p w:rsidR="000A297A" w:rsidRPr="005D26D9" w:rsidRDefault="000A297A" w:rsidP="000A297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b/>
          <w:bCs/>
          <w:sz w:val="24"/>
          <w:szCs w:val="24"/>
          <w:lang w:eastAsia="ru-RU"/>
        </w:rPr>
        <w:t>ПРЕДМЕТ ДОГОВОРА</w:t>
      </w:r>
    </w:p>
    <w:p w:rsidR="000A297A" w:rsidRPr="005D26D9" w:rsidRDefault="000A297A" w:rsidP="000A29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sz w:val="24"/>
          <w:szCs w:val="24"/>
          <w:lang w:eastAsia="ru-RU"/>
        </w:rPr>
        <w:t xml:space="preserve">1.1. В соответствии с настоящим Договором </w:t>
      </w:r>
      <w:r>
        <w:rPr>
          <w:rFonts w:cstheme="minorHAnsi"/>
          <w:sz w:val="24"/>
          <w:szCs w:val="24"/>
        </w:rPr>
        <w:t>Исполнитель</w:t>
      </w:r>
      <w:r w:rsidRPr="005D26D9">
        <w:rPr>
          <w:rFonts w:eastAsia="Times New Roman" w:cstheme="minorHAnsi"/>
          <w:sz w:val="24"/>
          <w:szCs w:val="24"/>
          <w:lang w:eastAsia="ru-RU"/>
        </w:rPr>
        <w:t xml:space="preserve"> обязуется оказывать услуги, связанные с </w:t>
      </w:r>
      <w:r>
        <w:rPr>
          <w:rFonts w:eastAsia="Times New Roman" w:cstheme="minorHAnsi"/>
          <w:sz w:val="24"/>
          <w:szCs w:val="24"/>
          <w:lang w:eastAsia="ru-RU"/>
        </w:rPr>
        <w:t xml:space="preserve">фасовкой, </w:t>
      </w:r>
      <w:r w:rsidRPr="005D26D9">
        <w:rPr>
          <w:rFonts w:eastAsia="Times New Roman" w:cstheme="minorHAnsi"/>
          <w:sz w:val="24"/>
          <w:szCs w:val="24"/>
          <w:lang w:eastAsia="ru-RU"/>
        </w:rPr>
        <w:t>сортировкой и упаковкой товаров, предоставленных Заказчиком и/или поступившим в адрес Заказчика, а Заказчик обязуется принимать и оплачивать оказанные услуги.</w:t>
      </w:r>
    </w:p>
    <w:p w:rsidR="000A297A" w:rsidRPr="005D26D9" w:rsidRDefault="000A297A" w:rsidP="000A29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sz w:val="24"/>
          <w:szCs w:val="24"/>
          <w:lang w:eastAsia="ru-RU"/>
        </w:rPr>
        <w:t>1.2. В целях исполнения настоящего Договора Исполнитель организует упаковку и сортировку товаров, переданных ему Заказчиком и/или поступивших в адрес Заказчика, по следующим параметрам:</w:t>
      </w:r>
    </w:p>
    <w:p w:rsidR="000A297A" w:rsidRDefault="000A297A" w:rsidP="000A29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sz w:val="24"/>
          <w:szCs w:val="24"/>
          <w:lang w:eastAsia="ru-RU"/>
        </w:rPr>
        <w:t>1.2.1. Сортировка</w:t>
      </w:r>
      <w:r>
        <w:rPr>
          <w:rFonts w:eastAsia="Times New Roman" w:cstheme="minorHAnsi"/>
          <w:sz w:val="24"/>
          <w:szCs w:val="24"/>
          <w:lang w:eastAsia="ru-RU"/>
        </w:rPr>
        <w:t xml:space="preserve"> и фасовка</w:t>
      </w:r>
      <w:r w:rsidRPr="005D26D9">
        <w:rPr>
          <w:rFonts w:eastAsia="Times New Roman" w:cstheme="minorHAnsi"/>
          <w:sz w:val="24"/>
          <w:szCs w:val="24"/>
          <w:lang w:eastAsia="ru-RU"/>
        </w:rPr>
        <w:t xml:space="preserve"> товара</w:t>
      </w:r>
      <w:r>
        <w:rPr>
          <w:rFonts w:eastAsia="Times New Roman" w:cstheme="minorHAnsi"/>
          <w:sz w:val="24"/>
          <w:szCs w:val="24"/>
          <w:lang w:eastAsia="ru-RU"/>
        </w:rPr>
        <w:t xml:space="preserve"> происходит</w:t>
      </w:r>
      <w:r w:rsidRPr="005D26D9">
        <w:rPr>
          <w:rFonts w:eastAsia="Times New Roman" w:cstheme="minorHAnsi"/>
          <w:sz w:val="24"/>
          <w:szCs w:val="24"/>
          <w:lang w:eastAsia="ru-RU"/>
        </w:rPr>
        <w:t xml:space="preserve"> по размеру, внешнему виду, цвету и другим отличительным признакам</w:t>
      </w:r>
      <w:r>
        <w:rPr>
          <w:rFonts w:eastAsia="Times New Roman" w:cstheme="minorHAnsi"/>
          <w:sz w:val="24"/>
          <w:szCs w:val="24"/>
          <w:lang w:eastAsia="ru-RU"/>
        </w:rPr>
        <w:t>, в соответствии с техническим заданием Заказчика.</w:t>
      </w:r>
    </w:p>
    <w:p w:rsidR="000A297A" w:rsidRPr="005D26D9" w:rsidRDefault="000A297A" w:rsidP="000A29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sz w:val="24"/>
          <w:szCs w:val="24"/>
          <w:lang w:eastAsia="ru-RU"/>
        </w:rPr>
        <w:t xml:space="preserve">1.3. </w:t>
      </w:r>
      <w:r w:rsidRPr="002D50E2">
        <w:rPr>
          <w:rFonts w:cstheme="minorHAnsi"/>
          <w:sz w:val="24"/>
          <w:szCs w:val="24"/>
        </w:rPr>
        <w:t xml:space="preserve">По каждой партии </w:t>
      </w:r>
      <w:r>
        <w:rPr>
          <w:rFonts w:cstheme="minorHAnsi"/>
          <w:sz w:val="24"/>
          <w:szCs w:val="24"/>
        </w:rPr>
        <w:t>товара</w:t>
      </w:r>
      <w:r w:rsidRPr="002D50E2">
        <w:rPr>
          <w:rFonts w:cstheme="minorHAnsi"/>
          <w:sz w:val="24"/>
          <w:szCs w:val="24"/>
        </w:rPr>
        <w:t xml:space="preserve">, Стороны составляют Приложения, определяющие цены, сроки, порядок оплаты и условия </w:t>
      </w:r>
      <w:r>
        <w:rPr>
          <w:rFonts w:cstheme="minorHAnsi"/>
          <w:sz w:val="24"/>
          <w:szCs w:val="24"/>
        </w:rPr>
        <w:t>фасовки (упаковки) товара</w:t>
      </w:r>
      <w:r w:rsidRPr="002D50E2">
        <w:rPr>
          <w:rFonts w:cstheme="minorHAnsi"/>
          <w:sz w:val="24"/>
          <w:szCs w:val="24"/>
        </w:rPr>
        <w:t>, которые после подписания Сторонами становятся неотъемлемой частью настоящего Договора.</w:t>
      </w:r>
    </w:p>
    <w:p w:rsidR="000A297A" w:rsidRPr="005D26D9" w:rsidRDefault="000A297A" w:rsidP="000A29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sz w:val="24"/>
          <w:szCs w:val="24"/>
          <w:lang w:eastAsia="ru-RU"/>
        </w:rPr>
        <w:t> </w:t>
      </w:r>
    </w:p>
    <w:p w:rsidR="000A297A" w:rsidRPr="005D26D9" w:rsidRDefault="000A297A" w:rsidP="000A297A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b/>
          <w:bCs/>
          <w:sz w:val="24"/>
          <w:szCs w:val="24"/>
          <w:lang w:eastAsia="ru-RU"/>
        </w:rPr>
        <w:t>ПРАВА И ОБЯЗАННОСТИ СТОРОН</w:t>
      </w:r>
    </w:p>
    <w:p w:rsidR="000A297A" w:rsidRPr="005D26D9" w:rsidRDefault="000A297A" w:rsidP="000A297A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5D26D9">
        <w:rPr>
          <w:rFonts w:eastAsia="Times New Roman" w:cstheme="minorHAnsi"/>
          <w:b/>
          <w:sz w:val="24"/>
          <w:szCs w:val="24"/>
          <w:lang w:eastAsia="ru-RU"/>
        </w:rPr>
        <w:t>2.1. Исполнитель обязуется:</w:t>
      </w:r>
    </w:p>
    <w:p w:rsidR="000A297A" w:rsidRPr="005D26D9" w:rsidRDefault="000A297A" w:rsidP="000A297A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sz w:val="24"/>
          <w:szCs w:val="24"/>
          <w:lang w:eastAsia="ru-RU"/>
        </w:rPr>
        <w:t>2.1.1. Оказывать услуги надлежащего качества, в объеме и в сроки, предусмотренные настоящим Договором.</w:t>
      </w:r>
    </w:p>
    <w:p w:rsidR="000A297A" w:rsidRPr="005D26D9" w:rsidRDefault="000A297A" w:rsidP="000A297A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sz w:val="24"/>
          <w:szCs w:val="24"/>
          <w:lang w:eastAsia="ru-RU"/>
        </w:rPr>
        <w:t xml:space="preserve">2.1.2. При подписании настоящего Договора довести до сведения Заказчика действующие тарифы на оказание услуг по </w:t>
      </w:r>
      <w:r>
        <w:rPr>
          <w:rFonts w:eastAsia="Times New Roman" w:cstheme="minorHAnsi"/>
          <w:sz w:val="24"/>
          <w:szCs w:val="24"/>
          <w:lang w:eastAsia="ru-RU"/>
        </w:rPr>
        <w:t xml:space="preserve">фасовке, </w:t>
      </w:r>
      <w:r w:rsidRPr="005D26D9">
        <w:rPr>
          <w:rFonts w:eastAsia="Times New Roman" w:cstheme="minorHAnsi"/>
          <w:sz w:val="24"/>
          <w:szCs w:val="24"/>
          <w:lang w:eastAsia="ru-RU"/>
        </w:rPr>
        <w:t>сортировке и упаковке товаров.</w:t>
      </w:r>
    </w:p>
    <w:p w:rsidR="000A297A" w:rsidRPr="005D26D9" w:rsidRDefault="000A297A" w:rsidP="000A297A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sz w:val="24"/>
          <w:szCs w:val="24"/>
          <w:lang w:eastAsia="ru-RU"/>
        </w:rPr>
        <w:t> </w:t>
      </w:r>
    </w:p>
    <w:p w:rsidR="000A297A" w:rsidRPr="00034483" w:rsidRDefault="000A297A" w:rsidP="000A297A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sz w:val="24"/>
          <w:szCs w:val="24"/>
          <w:lang w:eastAsia="ru-RU"/>
        </w:rPr>
        <w:lastRenderedPageBreak/>
        <w:t>2.1.3. Принимать от Заказчика товары для оказания услуг, предусмотренных настоящим Договором, в соответствии с заявкой.</w:t>
      </w:r>
    </w:p>
    <w:p w:rsidR="000A297A" w:rsidRPr="005D26D9" w:rsidRDefault="000A297A" w:rsidP="000A297A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sz w:val="24"/>
          <w:szCs w:val="24"/>
          <w:lang w:eastAsia="ru-RU"/>
        </w:rPr>
        <w:t>2.1.4. Обеспечить сортировку и упаковку товаров в соответствии с заявками Заказчика.</w:t>
      </w:r>
    </w:p>
    <w:p w:rsidR="000A297A" w:rsidRDefault="000A297A" w:rsidP="000A297A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sz w:val="24"/>
          <w:szCs w:val="24"/>
          <w:lang w:eastAsia="ru-RU"/>
        </w:rPr>
        <w:t xml:space="preserve">2.1.5. Не позднее </w:t>
      </w:r>
      <w:r w:rsidRPr="005D26D9">
        <w:rPr>
          <w:rFonts w:eastAsia="Times New Roman" w:cstheme="minorHAnsi"/>
          <w:sz w:val="24"/>
          <w:szCs w:val="24"/>
          <w:highlight w:val="yellow"/>
          <w:lang w:eastAsia="ru-RU"/>
        </w:rPr>
        <w:t>_____</w:t>
      </w:r>
      <w:r w:rsidRPr="005D26D9">
        <w:rPr>
          <w:rFonts w:eastAsia="Times New Roman" w:cstheme="minorHAnsi"/>
          <w:sz w:val="24"/>
          <w:szCs w:val="24"/>
          <w:lang w:eastAsia="ru-RU"/>
        </w:rPr>
        <w:t xml:space="preserve"> числа месяца, следующего за расчетным, представлять Заказчику Акт сдачи-приемки оказанных услуг.</w:t>
      </w:r>
    </w:p>
    <w:p w:rsidR="000A297A" w:rsidRPr="005D26D9" w:rsidRDefault="000A297A" w:rsidP="000A297A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sz w:val="24"/>
          <w:szCs w:val="24"/>
          <w:lang w:eastAsia="ru-RU"/>
        </w:rPr>
        <w:t xml:space="preserve">2.1.6. Сообщать Заказчику об изменении тарифов на оказание услуг не позднее чем за </w:t>
      </w:r>
      <w:r w:rsidRPr="005D26D9">
        <w:rPr>
          <w:rFonts w:eastAsia="Times New Roman" w:cstheme="minorHAnsi"/>
          <w:sz w:val="24"/>
          <w:szCs w:val="24"/>
          <w:highlight w:val="yellow"/>
          <w:lang w:eastAsia="ru-RU"/>
        </w:rPr>
        <w:t>_____</w:t>
      </w:r>
      <w:r w:rsidRPr="005D26D9">
        <w:rPr>
          <w:rFonts w:eastAsia="Times New Roman" w:cstheme="minorHAnsi"/>
          <w:sz w:val="24"/>
          <w:szCs w:val="24"/>
          <w:lang w:eastAsia="ru-RU"/>
        </w:rPr>
        <w:t xml:space="preserve"> дня до момента вступления в силу новых тарифов.</w:t>
      </w:r>
    </w:p>
    <w:p w:rsidR="000A297A" w:rsidRDefault="000A297A" w:rsidP="000A297A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sz w:val="24"/>
          <w:szCs w:val="24"/>
          <w:lang w:eastAsia="ru-RU"/>
        </w:rPr>
        <w:t> 2.1.7. Своевременно выставлять Заказчику счет на оплату оказанных по настоящему Договору услуг и счет-фактуру.</w:t>
      </w:r>
    </w:p>
    <w:p w:rsidR="000A297A" w:rsidRPr="005D26D9" w:rsidRDefault="000A297A" w:rsidP="000A297A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sz w:val="24"/>
          <w:szCs w:val="24"/>
          <w:lang w:eastAsia="ru-RU"/>
        </w:rPr>
        <w:t>2.1.8. Передавать отсортированный и упакованный товар Заказчику в порядке и сроки, определенные в заявках Заказчика.</w:t>
      </w:r>
    </w:p>
    <w:p w:rsidR="000A297A" w:rsidRDefault="000A297A" w:rsidP="000A297A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5D26D9">
        <w:rPr>
          <w:rFonts w:eastAsia="Times New Roman" w:cstheme="minorHAnsi"/>
          <w:b/>
          <w:sz w:val="24"/>
          <w:szCs w:val="24"/>
          <w:lang w:eastAsia="ru-RU"/>
        </w:rPr>
        <w:t>2.2. Исполнитель вправе:</w:t>
      </w:r>
    </w:p>
    <w:p w:rsidR="000A297A" w:rsidRDefault="000A297A" w:rsidP="000A29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sz w:val="24"/>
          <w:szCs w:val="24"/>
          <w:lang w:eastAsia="ru-RU"/>
        </w:rPr>
        <w:t>2.2.1. Увеличить стоимость оказания услуг по настоящему Договору в случае изменения условий настоящего Договора.</w:t>
      </w:r>
    </w:p>
    <w:p w:rsidR="000A297A" w:rsidRDefault="000A297A" w:rsidP="000A29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sz w:val="24"/>
          <w:szCs w:val="24"/>
          <w:lang w:eastAsia="ru-RU"/>
        </w:rPr>
        <w:t>2.2.2. Требовать досрочного расторжения настоящего Договора в случае несоблюдения Заказчиком условий настоящего Договора.</w:t>
      </w:r>
    </w:p>
    <w:p w:rsidR="000A297A" w:rsidRPr="005D26D9" w:rsidRDefault="000A297A" w:rsidP="000A297A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5D26D9">
        <w:rPr>
          <w:rFonts w:eastAsia="Times New Roman" w:cstheme="minorHAnsi"/>
          <w:b/>
          <w:sz w:val="24"/>
          <w:szCs w:val="24"/>
          <w:lang w:eastAsia="ru-RU"/>
        </w:rPr>
        <w:t>2.3. Заказчик обязуется:</w:t>
      </w:r>
    </w:p>
    <w:p w:rsidR="000A297A" w:rsidRDefault="000A297A" w:rsidP="000A29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sz w:val="24"/>
          <w:szCs w:val="24"/>
          <w:lang w:eastAsia="ru-RU"/>
        </w:rPr>
        <w:t>2.3.1. Передавать товары Исполнителю в соответствии с данными, указанными в заявке, для оказания услуг по настоящему Договору.</w:t>
      </w:r>
    </w:p>
    <w:p w:rsidR="000A297A" w:rsidRDefault="000A297A" w:rsidP="000A29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sz w:val="24"/>
          <w:szCs w:val="24"/>
          <w:lang w:eastAsia="ru-RU"/>
        </w:rPr>
        <w:t>2.3.2. Обеспечивать идентичность характера товара, указанного в заявке, характеру товара, фактически получаемому Исполнителем.</w:t>
      </w:r>
    </w:p>
    <w:p w:rsidR="000A297A" w:rsidRDefault="000A297A" w:rsidP="000A29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sz w:val="24"/>
          <w:szCs w:val="24"/>
          <w:lang w:eastAsia="ru-RU"/>
        </w:rPr>
        <w:t>2.3.3. Оплачивать стоимость услуг, оказываемых Исполнителем, в соответствии с условиями настоящего Договора.</w:t>
      </w:r>
    </w:p>
    <w:p w:rsidR="000A297A" w:rsidRDefault="000A297A" w:rsidP="000A29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sz w:val="24"/>
          <w:szCs w:val="24"/>
          <w:lang w:eastAsia="ru-RU"/>
        </w:rPr>
        <w:t>2.3.4. Оплачивать дополнительные расходы Исполнителя, связанные с неисполнением Заказчиком обязательств по настоящему Договору, а также связанные с его инициативой по изменению сроков оказания услуг.</w:t>
      </w:r>
    </w:p>
    <w:p w:rsidR="000A297A" w:rsidRPr="005D26D9" w:rsidRDefault="000A297A" w:rsidP="000A29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sz w:val="24"/>
          <w:szCs w:val="24"/>
          <w:lang w:eastAsia="ru-RU"/>
        </w:rPr>
        <w:t>2.3.5. В случае необходимости выдать Исполнителю доверенность на получение и передачу товаров, а также для совершения иных действия, необходимых для надлежащего исполнения обязательств по настоящему Договору.</w:t>
      </w:r>
    </w:p>
    <w:p w:rsidR="000A297A" w:rsidRDefault="000A297A" w:rsidP="000A29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sz w:val="24"/>
          <w:szCs w:val="24"/>
          <w:lang w:eastAsia="ru-RU"/>
        </w:rPr>
        <w:t> </w:t>
      </w:r>
    </w:p>
    <w:p w:rsidR="000A297A" w:rsidRPr="005D26D9" w:rsidRDefault="000A297A" w:rsidP="000A29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0A297A" w:rsidRDefault="000A297A" w:rsidP="000A297A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5D26D9">
        <w:rPr>
          <w:rFonts w:eastAsia="Times New Roman" w:cstheme="minorHAnsi"/>
          <w:b/>
          <w:sz w:val="24"/>
          <w:szCs w:val="24"/>
          <w:lang w:eastAsia="ru-RU"/>
        </w:rPr>
        <w:lastRenderedPageBreak/>
        <w:t>2.4. Заказчик вправе:</w:t>
      </w:r>
    </w:p>
    <w:p w:rsidR="000A297A" w:rsidRDefault="000A297A" w:rsidP="000A29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sz w:val="24"/>
          <w:szCs w:val="24"/>
          <w:lang w:eastAsia="ru-RU"/>
        </w:rPr>
        <w:t>2.4.1. В любое время проверять ход и качество оказываемых Исполнителем услуг, не вмешиваясь в его деятельность.</w:t>
      </w:r>
    </w:p>
    <w:p w:rsidR="000A297A" w:rsidRPr="005D26D9" w:rsidRDefault="000A297A" w:rsidP="000A29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sz w:val="24"/>
          <w:szCs w:val="24"/>
          <w:lang w:eastAsia="ru-RU"/>
        </w:rPr>
        <w:t xml:space="preserve">2.4.2. В любой момент отказаться от исполнения настоящего Договора, направив соответствующее извещение за </w:t>
      </w:r>
      <w:r w:rsidRPr="005D26D9">
        <w:rPr>
          <w:rFonts w:eastAsia="Times New Roman" w:cstheme="minorHAnsi"/>
          <w:sz w:val="24"/>
          <w:szCs w:val="24"/>
          <w:highlight w:val="yellow"/>
          <w:lang w:eastAsia="ru-RU"/>
        </w:rPr>
        <w:t>_____</w:t>
      </w:r>
      <w:r w:rsidRPr="005D26D9">
        <w:rPr>
          <w:rFonts w:eastAsia="Times New Roman" w:cstheme="minorHAnsi"/>
          <w:sz w:val="24"/>
          <w:szCs w:val="24"/>
          <w:lang w:eastAsia="ru-RU"/>
        </w:rPr>
        <w:t xml:space="preserve"> дней до предполагаемого расторжения и оплатив стоимость фактически оказанных услуг, выполненных Исполнителем до получения извещения.</w:t>
      </w:r>
    </w:p>
    <w:p w:rsidR="000A297A" w:rsidRPr="005D26D9" w:rsidRDefault="000A297A" w:rsidP="000A29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sz w:val="24"/>
          <w:szCs w:val="24"/>
          <w:lang w:eastAsia="ru-RU"/>
        </w:rPr>
        <w:t> </w:t>
      </w:r>
    </w:p>
    <w:p w:rsidR="000A297A" w:rsidRPr="00C45A44" w:rsidRDefault="000A297A" w:rsidP="000A297A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b/>
          <w:bCs/>
          <w:sz w:val="24"/>
          <w:szCs w:val="24"/>
          <w:lang w:eastAsia="ru-RU"/>
        </w:rPr>
        <w:t>ПОРЯДОК ОКАЗАНИЯ И СДАЧИ-ПРИЕМКИ УСЛУГ</w:t>
      </w:r>
    </w:p>
    <w:p w:rsidR="000A297A" w:rsidRDefault="000A297A" w:rsidP="000A29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sz w:val="24"/>
          <w:szCs w:val="24"/>
          <w:lang w:eastAsia="ru-RU"/>
        </w:rPr>
        <w:t xml:space="preserve">3.1. Заказчик по каждой конкретной партии товара, передаваемой Исполнителю для оказания услуг по настоящему Договору, направляет Исполнителю </w:t>
      </w:r>
      <w:r>
        <w:rPr>
          <w:rFonts w:eastAsia="Times New Roman" w:cstheme="minorHAnsi"/>
          <w:sz w:val="24"/>
          <w:szCs w:val="24"/>
          <w:lang w:eastAsia="ru-RU"/>
        </w:rPr>
        <w:t>электронным способом</w:t>
      </w:r>
      <w:r w:rsidRPr="005D26D9">
        <w:rPr>
          <w:rFonts w:eastAsia="Times New Roman" w:cstheme="minorHAnsi"/>
          <w:sz w:val="24"/>
          <w:szCs w:val="24"/>
          <w:lang w:eastAsia="ru-RU"/>
        </w:rPr>
        <w:t xml:space="preserve"> (или другим доступным и приемлемым для Исполнителя способом) заявку на оказание услуг, содержащую следующие данные:</w:t>
      </w:r>
    </w:p>
    <w:p w:rsidR="000A297A" w:rsidRDefault="000A297A" w:rsidP="000A29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sz w:val="24"/>
          <w:szCs w:val="24"/>
          <w:lang w:eastAsia="ru-RU"/>
        </w:rPr>
        <w:t>3.1.1. Наименование товара, количество мест, вес и объем.</w:t>
      </w:r>
    </w:p>
    <w:p w:rsidR="000A297A" w:rsidRDefault="000A297A" w:rsidP="000A29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sz w:val="24"/>
          <w:szCs w:val="24"/>
          <w:lang w:eastAsia="ru-RU"/>
        </w:rPr>
        <w:t>3.1.2. Категории для сортировки товара.</w:t>
      </w:r>
    </w:p>
    <w:p w:rsidR="000A297A" w:rsidRDefault="000A297A" w:rsidP="000A29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sz w:val="24"/>
          <w:szCs w:val="24"/>
          <w:lang w:eastAsia="ru-RU"/>
        </w:rPr>
        <w:t>3.1.3. Необходимый тип/вид упаковки товара.</w:t>
      </w:r>
    </w:p>
    <w:p w:rsidR="000A297A" w:rsidRDefault="000A297A" w:rsidP="000A29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sz w:val="24"/>
          <w:szCs w:val="24"/>
          <w:lang w:eastAsia="ru-RU"/>
        </w:rPr>
        <w:t>3.1.4. Желаемая дата отправки груза/товара.</w:t>
      </w:r>
    </w:p>
    <w:p w:rsidR="000A297A" w:rsidRDefault="000A297A" w:rsidP="000A29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sz w:val="24"/>
          <w:szCs w:val="24"/>
          <w:lang w:eastAsia="ru-RU"/>
        </w:rPr>
        <w:t xml:space="preserve">3.2. Заявка передается Исполнителю не позднее </w:t>
      </w:r>
      <w:r w:rsidRPr="005D26D9">
        <w:rPr>
          <w:rFonts w:eastAsia="Times New Roman" w:cstheme="minorHAnsi"/>
          <w:sz w:val="24"/>
          <w:szCs w:val="24"/>
          <w:highlight w:val="yellow"/>
          <w:lang w:eastAsia="ru-RU"/>
        </w:rPr>
        <w:t>_____</w:t>
      </w:r>
      <w:r w:rsidRPr="005D26D9">
        <w:rPr>
          <w:rFonts w:eastAsia="Times New Roman" w:cstheme="minorHAnsi"/>
          <w:sz w:val="24"/>
          <w:szCs w:val="24"/>
          <w:lang w:eastAsia="ru-RU"/>
        </w:rPr>
        <w:t xml:space="preserve"> рабочих дней до предполагаемой даты поступления и/или отправки груза/товара.</w:t>
      </w:r>
    </w:p>
    <w:p w:rsidR="000A297A" w:rsidRDefault="000A297A" w:rsidP="000A29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sz w:val="24"/>
          <w:szCs w:val="24"/>
          <w:lang w:eastAsia="ru-RU"/>
        </w:rPr>
        <w:t>3.4. Оказание услуг по настоящему Договору подтверждается двухсторонними Актами сдачи-приемки оказанных услуг.</w:t>
      </w:r>
    </w:p>
    <w:p w:rsidR="000A297A" w:rsidRDefault="000A297A" w:rsidP="000A29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sz w:val="24"/>
          <w:szCs w:val="24"/>
          <w:lang w:eastAsia="ru-RU"/>
        </w:rPr>
        <w:t>3.5. Исполнитель по окончании месяца, следующего за отчетным месяцем, направляет Заказчику Акт сдачи-приемки оказанных услуг с приложением счета-фактуры на сумму оказанных услуг.</w:t>
      </w:r>
    </w:p>
    <w:p w:rsidR="000A297A" w:rsidRDefault="000A297A" w:rsidP="000A29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sz w:val="24"/>
          <w:szCs w:val="24"/>
          <w:lang w:eastAsia="ru-RU"/>
        </w:rPr>
        <w:t>3.6. В Акте сдачи-приемки оказанных услуг должны быть перечислены оказанные услуги и их фактическая стоимость, рассчитанная в соответствии с тарифами Исполнителя.</w:t>
      </w:r>
    </w:p>
    <w:p w:rsidR="000A297A" w:rsidRPr="005D26D9" w:rsidRDefault="000A297A" w:rsidP="000A29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sz w:val="24"/>
          <w:szCs w:val="24"/>
          <w:lang w:eastAsia="ru-RU"/>
        </w:rPr>
        <w:t xml:space="preserve">3.7. Заказчик в течение </w:t>
      </w:r>
      <w:r w:rsidRPr="005D26D9">
        <w:rPr>
          <w:rFonts w:eastAsia="Times New Roman" w:cstheme="minorHAnsi"/>
          <w:sz w:val="24"/>
          <w:szCs w:val="24"/>
          <w:highlight w:val="yellow"/>
          <w:lang w:eastAsia="ru-RU"/>
        </w:rPr>
        <w:t>_____</w:t>
      </w:r>
      <w:r w:rsidRPr="005D26D9">
        <w:rPr>
          <w:rFonts w:eastAsia="Times New Roman" w:cstheme="minorHAnsi"/>
          <w:sz w:val="24"/>
          <w:szCs w:val="24"/>
          <w:lang w:eastAsia="ru-RU"/>
        </w:rPr>
        <w:t xml:space="preserve"> дней с момента получения от Исполнителя документов, указанных в п. 3.5 настоящего Договора, обязан подписать Акт сдачи-приемки оказанных услуг или возвратить его Исполнителю с мотивированным отказом от приемки услуг.</w:t>
      </w:r>
    </w:p>
    <w:p w:rsidR="000A297A" w:rsidRDefault="000A297A" w:rsidP="000A29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0A297A" w:rsidRDefault="000A297A" w:rsidP="000A29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sz w:val="24"/>
          <w:szCs w:val="24"/>
          <w:lang w:eastAsia="ru-RU"/>
        </w:rPr>
        <w:lastRenderedPageBreak/>
        <w:t>3.8. В случае мотивированного отказа Заказчика от приемки услуг Стороны согласовывают сроки устранения выявленных недостатков в оказанных услугах, а в случае невозможности устранения недостатков — определяют стоимость фактически оказанных Исполнителем услуг, подлежащих оплате.</w:t>
      </w:r>
    </w:p>
    <w:p w:rsidR="000A297A" w:rsidRPr="005D26D9" w:rsidRDefault="000A297A" w:rsidP="000A29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sz w:val="24"/>
          <w:szCs w:val="24"/>
          <w:lang w:eastAsia="ru-RU"/>
        </w:rPr>
        <w:t>3.9. Стоимость оказанных услуг, согласованная Сторонами в подписанном Акте сдачи-приемки оказанных услуг, является основанием для проведения между Сторонами взаиморасчетов.</w:t>
      </w:r>
    </w:p>
    <w:p w:rsidR="000A297A" w:rsidRPr="005D26D9" w:rsidRDefault="000A297A" w:rsidP="000A29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sz w:val="24"/>
          <w:szCs w:val="24"/>
          <w:lang w:eastAsia="ru-RU"/>
        </w:rPr>
        <w:t> </w:t>
      </w:r>
    </w:p>
    <w:p w:rsidR="000A297A" w:rsidRPr="005D26D9" w:rsidRDefault="000A297A" w:rsidP="000A297A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b/>
          <w:bCs/>
          <w:sz w:val="24"/>
          <w:szCs w:val="24"/>
          <w:lang w:eastAsia="ru-RU"/>
        </w:rPr>
        <w:t>ФИНАНСОВЫЕ УСЛОВИЯ И ПОРЯДОК РАСЧЕТОВ</w:t>
      </w:r>
    </w:p>
    <w:p w:rsidR="000A297A" w:rsidRPr="005D26D9" w:rsidRDefault="000A297A" w:rsidP="000A29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sz w:val="24"/>
          <w:szCs w:val="24"/>
          <w:lang w:eastAsia="ru-RU"/>
        </w:rPr>
        <w:t> </w:t>
      </w:r>
    </w:p>
    <w:p w:rsidR="000A297A" w:rsidRDefault="000A297A" w:rsidP="000A29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sz w:val="24"/>
          <w:szCs w:val="24"/>
          <w:lang w:eastAsia="ru-RU"/>
        </w:rPr>
        <w:t>4.1. Стоимость оказанных Исполнителем услуг определяется на основании тарифов, действующих на момент предоставления Заказчику счета на осуществление предварительной оплаты услуг, оказываемых Исполнителем в соответствии с условиями настоящего Договора.</w:t>
      </w:r>
    </w:p>
    <w:p w:rsidR="000A297A" w:rsidRDefault="000A297A" w:rsidP="000A297A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5D26D9">
        <w:rPr>
          <w:rFonts w:eastAsia="Times New Roman" w:cstheme="minorHAnsi"/>
          <w:sz w:val="24"/>
          <w:szCs w:val="24"/>
          <w:lang w:eastAsia="ru-RU"/>
        </w:rPr>
        <w:t xml:space="preserve">4.2. </w:t>
      </w:r>
      <w:r w:rsidRPr="00C45A44">
        <w:rPr>
          <w:rFonts w:cstheme="minorHAnsi"/>
          <w:sz w:val="24"/>
          <w:szCs w:val="24"/>
        </w:rPr>
        <w:t xml:space="preserve">Расчет </w:t>
      </w:r>
      <w:r w:rsidRPr="00C45A44">
        <w:rPr>
          <w:rStyle w:val="ac"/>
          <w:rFonts w:asciiTheme="minorHAnsi" w:eastAsiaTheme="minorHAnsi" w:hAnsiTheme="minorHAnsi" w:cstheme="minorHAnsi"/>
          <w:b w:val="0"/>
          <w:sz w:val="24"/>
          <w:szCs w:val="24"/>
        </w:rPr>
        <w:t>между С</w:t>
      </w:r>
      <w:r w:rsidRPr="00C45A44">
        <w:rPr>
          <w:rFonts w:cstheme="minorHAnsi"/>
          <w:sz w:val="24"/>
          <w:szCs w:val="24"/>
        </w:rPr>
        <w:t xml:space="preserve">торонами производится в следующем порядке, если иное не оговорено Сторонами в Приложениях к настоящему Договору: 100% стоимости </w:t>
      </w:r>
      <w:r>
        <w:rPr>
          <w:rFonts w:cstheme="minorHAnsi"/>
          <w:sz w:val="24"/>
          <w:szCs w:val="24"/>
        </w:rPr>
        <w:t>услуг</w:t>
      </w:r>
      <w:r w:rsidRPr="00C45A44">
        <w:rPr>
          <w:rFonts w:cstheme="minorHAnsi"/>
          <w:sz w:val="24"/>
          <w:szCs w:val="24"/>
        </w:rPr>
        <w:t xml:space="preserve"> оплачивается Заказчиком согласно счету, путем перечисления на расчетный счет </w:t>
      </w:r>
      <w:r>
        <w:rPr>
          <w:rFonts w:cstheme="minorHAnsi"/>
          <w:sz w:val="24"/>
          <w:szCs w:val="24"/>
        </w:rPr>
        <w:t>Исполнителя</w:t>
      </w:r>
      <w:r w:rsidRPr="00C45A44">
        <w:rPr>
          <w:rFonts w:cstheme="minorHAnsi"/>
          <w:sz w:val="24"/>
          <w:szCs w:val="24"/>
        </w:rPr>
        <w:t xml:space="preserve"> в течение 3 (трёх) дней с момента оформления заказа.</w:t>
      </w:r>
    </w:p>
    <w:p w:rsidR="000A297A" w:rsidRDefault="000A297A" w:rsidP="000A29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sz w:val="24"/>
          <w:szCs w:val="24"/>
          <w:lang w:eastAsia="ru-RU"/>
        </w:rPr>
        <w:t>4.3. Фактическая стоимость оказанных услуг определяется Сторонами при подписании Акта сдачи-приемки оказанных услуг с учетом выплаченного Заказчиком аванса.</w:t>
      </w:r>
    </w:p>
    <w:p w:rsidR="000A297A" w:rsidRDefault="000A297A" w:rsidP="000A297A">
      <w:pPr>
        <w:rPr>
          <w:rFonts w:cstheme="minorHAnsi"/>
          <w:sz w:val="24"/>
          <w:szCs w:val="24"/>
        </w:rPr>
      </w:pPr>
      <w:r w:rsidRPr="00C45A44">
        <w:rPr>
          <w:rFonts w:eastAsia="Times New Roman" w:cstheme="minorHAnsi"/>
          <w:sz w:val="24"/>
          <w:szCs w:val="24"/>
          <w:lang w:eastAsia="ru-RU"/>
        </w:rPr>
        <w:t xml:space="preserve">4.4. </w:t>
      </w:r>
      <w:r w:rsidRPr="00C45A44">
        <w:rPr>
          <w:rFonts w:cstheme="minorHAnsi"/>
          <w:sz w:val="24"/>
          <w:szCs w:val="24"/>
        </w:rPr>
        <w:t xml:space="preserve">Датой оплаты считается дата зачисление денежных средств на расчетный счет </w:t>
      </w:r>
      <w:r>
        <w:rPr>
          <w:rFonts w:cstheme="minorHAnsi"/>
          <w:sz w:val="24"/>
          <w:szCs w:val="24"/>
        </w:rPr>
        <w:t>Исполнителя</w:t>
      </w:r>
      <w:r w:rsidRPr="00C45A44">
        <w:rPr>
          <w:rFonts w:cstheme="minorHAnsi"/>
          <w:sz w:val="24"/>
          <w:szCs w:val="24"/>
        </w:rPr>
        <w:t xml:space="preserve">. Обязательства по оплате </w:t>
      </w:r>
      <w:r>
        <w:rPr>
          <w:rFonts w:cstheme="minorHAnsi"/>
          <w:sz w:val="24"/>
          <w:szCs w:val="24"/>
        </w:rPr>
        <w:t>Услуг</w:t>
      </w:r>
      <w:r w:rsidRPr="00C45A44">
        <w:rPr>
          <w:rFonts w:cstheme="minorHAnsi"/>
          <w:sz w:val="24"/>
          <w:szCs w:val="24"/>
        </w:rPr>
        <w:t xml:space="preserve"> Заказчиком считаются выполненным с момента зачисления денежных средств, составляющих 100% стоимости </w:t>
      </w:r>
      <w:r>
        <w:rPr>
          <w:rFonts w:cstheme="minorHAnsi"/>
          <w:sz w:val="24"/>
          <w:szCs w:val="24"/>
        </w:rPr>
        <w:t>Услуг</w:t>
      </w:r>
      <w:r w:rsidRPr="00C45A44">
        <w:rPr>
          <w:rFonts w:cstheme="minorHAnsi"/>
          <w:sz w:val="24"/>
          <w:szCs w:val="24"/>
        </w:rPr>
        <w:t xml:space="preserve"> за партию, указанную в Приложениях к настоящему Договору.</w:t>
      </w:r>
    </w:p>
    <w:p w:rsidR="000A297A" w:rsidRPr="00C45A44" w:rsidRDefault="000A297A" w:rsidP="000A297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4.5. </w:t>
      </w:r>
      <w:r w:rsidRPr="00C45A44">
        <w:rPr>
          <w:rFonts w:cstheme="minorHAnsi"/>
          <w:sz w:val="24"/>
          <w:szCs w:val="24"/>
        </w:rPr>
        <w:t>Датой получения продукции Заказчиком считается дата, указанная в принятой и подписанной Заказчиком или его представителями накладной (товарно-транспортной накладной).</w:t>
      </w:r>
    </w:p>
    <w:p w:rsidR="000A297A" w:rsidRDefault="000A297A" w:rsidP="000A297A">
      <w:pPr>
        <w:rPr>
          <w:rFonts w:cstheme="minorHAnsi"/>
          <w:sz w:val="24"/>
          <w:szCs w:val="24"/>
        </w:rPr>
      </w:pPr>
    </w:p>
    <w:p w:rsidR="000A297A" w:rsidRPr="005671AC" w:rsidRDefault="000A297A" w:rsidP="000A297A">
      <w:pPr>
        <w:pStyle w:val="ab"/>
        <w:numPr>
          <w:ilvl w:val="0"/>
          <w:numId w:val="4"/>
        </w:num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ПРИЕМКА ТОВАРА</w:t>
      </w:r>
      <w:r w:rsidRPr="005671AC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ПРЕТЕНЗИИ.</w:t>
      </w:r>
    </w:p>
    <w:p w:rsidR="000A297A" w:rsidRPr="005671AC" w:rsidRDefault="000A297A" w:rsidP="000A297A">
      <w:pPr>
        <w:tabs>
          <w:tab w:val="num" w:pos="0"/>
        </w:tabs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5.1. </w:t>
      </w:r>
      <w:r w:rsidRPr="005671AC">
        <w:rPr>
          <w:rFonts w:cstheme="minorHAnsi"/>
          <w:sz w:val="24"/>
          <w:szCs w:val="24"/>
        </w:rPr>
        <w:t>Приемка Продукции по количеству и качеству осуществляется Заказчиком на основании данных</w:t>
      </w:r>
      <w:r>
        <w:rPr>
          <w:rFonts w:cstheme="minorHAnsi"/>
          <w:sz w:val="24"/>
          <w:szCs w:val="24"/>
        </w:rPr>
        <w:t>,</w:t>
      </w:r>
      <w:r w:rsidRPr="005671AC">
        <w:rPr>
          <w:rFonts w:cstheme="minorHAnsi"/>
          <w:sz w:val="24"/>
          <w:szCs w:val="24"/>
        </w:rPr>
        <w:t xml:space="preserve"> указанных в товарной накладной. Приемка осуществляется в соответствии требованиям Инструкции о порядке приемки продукции по количеству и качеству, утвержденной Постановлениями Госарбитража при Совете Министров СССР </w:t>
      </w:r>
      <w:r w:rsidRPr="005671AC">
        <w:rPr>
          <w:rFonts w:cstheme="minorHAnsi"/>
          <w:sz w:val="24"/>
          <w:szCs w:val="24"/>
          <w:lang w:val="en-US"/>
        </w:rPr>
        <w:t>N</w:t>
      </w:r>
      <w:r w:rsidRPr="005671AC">
        <w:rPr>
          <w:rFonts w:cstheme="minorHAnsi"/>
          <w:sz w:val="24"/>
          <w:szCs w:val="24"/>
        </w:rPr>
        <w:t xml:space="preserve">9 П-6 от 15.06.65 г. и </w:t>
      </w:r>
      <w:r w:rsidRPr="005671AC">
        <w:rPr>
          <w:rFonts w:cstheme="minorHAnsi"/>
          <w:sz w:val="24"/>
          <w:szCs w:val="24"/>
          <w:lang w:val="en-US"/>
        </w:rPr>
        <w:t>N</w:t>
      </w:r>
      <w:r w:rsidRPr="005671AC">
        <w:rPr>
          <w:rFonts w:cstheme="minorHAnsi"/>
          <w:sz w:val="24"/>
          <w:szCs w:val="24"/>
        </w:rPr>
        <w:t>4 11-7 от 25.04.66 г. (и в последующих редакциях).</w:t>
      </w:r>
    </w:p>
    <w:p w:rsidR="000A297A" w:rsidRPr="005671AC" w:rsidRDefault="000A297A" w:rsidP="000A297A">
      <w:pPr>
        <w:tabs>
          <w:tab w:val="num" w:pos="0"/>
        </w:tabs>
        <w:ind w:left="1080"/>
        <w:rPr>
          <w:rFonts w:cstheme="minorHAnsi"/>
          <w:b/>
          <w:sz w:val="24"/>
          <w:szCs w:val="24"/>
        </w:rPr>
      </w:pPr>
    </w:p>
    <w:p w:rsidR="000A297A" w:rsidRPr="002D50E2" w:rsidRDefault="000A297A" w:rsidP="000A297A">
      <w:pPr>
        <w:pStyle w:val="ab"/>
        <w:spacing w:before="240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5.2. Исполнитель</w:t>
      </w:r>
      <w:r w:rsidRPr="002F2294">
        <w:rPr>
          <w:rFonts w:cstheme="minorHAnsi"/>
          <w:sz w:val="24"/>
          <w:szCs w:val="24"/>
        </w:rPr>
        <w:t xml:space="preserve"> гарантирует соответствие оказываемых услуг по фасовке/сортировке/упаковке, указанным в Приложениях к настоящему Договору. В случае выявления Заказчиком нарушения требований к количеству или качеству поставляемой Продукции Заказчик обязан вызвать представителя </w:t>
      </w:r>
      <w:r>
        <w:rPr>
          <w:rFonts w:cstheme="minorHAnsi"/>
          <w:sz w:val="24"/>
          <w:szCs w:val="24"/>
        </w:rPr>
        <w:t>Исполнителя</w:t>
      </w:r>
      <w:r w:rsidRPr="002F2294">
        <w:rPr>
          <w:rFonts w:cstheme="minorHAnsi"/>
          <w:sz w:val="24"/>
          <w:szCs w:val="24"/>
        </w:rPr>
        <w:t xml:space="preserve"> в течение 48 часов с момента выявления несоответствия продукции требованиям, указанным в накладных, для составления Акта претензий по количеству или качеству Продукции, который подписывается представителями обеих Сторон. По результатам рассмотрения Сторонами Акта претензий, в случае их обоснованности </w:t>
      </w:r>
      <w:r>
        <w:rPr>
          <w:rFonts w:cstheme="minorHAnsi"/>
          <w:sz w:val="24"/>
          <w:szCs w:val="24"/>
        </w:rPr>
        <w:t>Исполнитель</w:t>
      </w:r>
      <w:r w:rsidRPr="002F2294">
        <w:rPr>
          <w:rFonts w:cstheme="minorHAnsi"/>
          <w:sz w:val="24"/>
          <w:szCs w:val="24"/>
        </w:rPr>
        <w:t xml:space="preserve"> по выбору Заказчика или представляет соответствующую </w:t>
      </w:r>
      <w:r w:rsidRPr="002F2294">
        <w:rPr>
          <w:rStyle w:val="1"/>
          <w:rFonts w:asciiTheme="minorHAnsi" w:eastAsiaTheme="minorHAnsi" w:hAnsiTheme="minorHAnsi" w:cstheme="minorHAnsi"/>
          <w:sz w:val="24"/>
          <w:szCs w:val="24"/>
        </w:rPr>
        <w:t>скидку на последующие услуги</w:t>
      </w:r>
      <w:r w:rsidRPr="002F2294">
        <w:rPr>
          <w:rFonts w:cstheme="minorHAnsi"/>
          <w:sz w:val="24"/>
          <w:szCs w:val="24"/>
        </w:rPr>
        <w:t>, которая определяется по соглашению Сторон, или возвращает часть гонорара за свои услуги.</w:t>
      </w:r>
    </w:p>
    <w:p w:rsidR="000A297A" w:rsidRPr="002F2294" w:rsidRDefault="000A297A" w:rsidP="000A297A">
      <w:pPr>
        <w:tabs>
          <w:tab w:val="num" w:pos="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5.3. Исполнитель</w:t>
      </w:r>
      <w:r w:rsidRPr="002F2294">
        <w:rPr>
          <w:rFonts w:cstheme="minorHAnsi"/>
          <w:sz w:val="24"/>
          <w:szCs w:val="24"/>
        </w:rPr>
        <w:t xml:space="preserve"> безвозмездно исправляет по требованию Заказчика все выявленные недостатки, если Сторонами будет установлено, что отступление от условий договора допущены по его вине.</w:t>
      </w:r>
    </w:p>
    <w:p w:rsidR="000A297A" w:rsidRDefault="000A297A" w:rsidP="000A297A">
      <w:pPr>
        <w:tabs>
          <w:tab w:val="num" w:pos="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5.4. </w:t>
      </w:r>
      <w:r w:rsidRPr="002F2294">
        <w:rPr>
          <w:rFonts w:cstheme="minorHAnsi"/>
          <w:sz w:val="24"/>
          <w:szCs w:val="24"/>
        </w:rPr>
        <w:t>Претензия должна быть оформлена в письменном виде и подписана руководителем Заказчика, а также содержать все необходимые сведения о компании ИНН, КПП, ОГРН и т.д.</w:t>
      </w:r>
    </w:p>
    <w:p w:rsidR="000A297A" w:rsidRDefault="000A297A" w:rsidP="000A297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5.5. Исполнитель</w:t>
      </w:r>
      <w:r w:rsidRPr="002F2294">
        <w:rPr>
          <w:rFonts w:cstheme="minorHAnsi"/>
          <w:sz w:val="24"/>
          <w:szCs w:val="24"/>
        </w:rPr>
        <w:t xml:space="preserve"> обязан рассмотреть претензию в течение 30 дней с момента её получения.</w:t>
      </w:r>
    </w:p>
    <w:p w:rsidR="000A297A" w:rsidRPr="002F2294" w:rsidRDefault="000A297A" w:rsidP="000A297A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5.6. </w:t>
      </w:r>
      <w:r w:rsidRPr="002F2294">
        <w:rPr>
          <w:rFonts w:cstheme="minorHAnsi"/>
          <w:sz w:val="24"/>
          <w:szCs w:val="24"/>
        </w:rPr>
        <w:t xml:space="preserve">В соответствии со статьей 484 ГК, если товар не был забран покупателем в течение 1 месяца, </w:t>
      </w:r>
      <w:r>
        <w:rPr>
          <w:rFonts w:cstheme="minorHAnsi"/>
          <w:sz w:val="24"/>
          <w:szCs w:val="24"/>
        </w:rPr>
        <w:t>Исполнитель</w:t>
      </w:r>
      <w:r w:rsidRPr="002F2294">
        <w:rPr>
          <w:rFonts w:cstheme="minorHAnsi"/>
          <w:sz w:val="24"/>
          <w:szCs w:val="24"/>
        </w:rPr>
        <w:t xml:space="preserve"> в праве потребовать оплату хранения товара, в размере 0,01% в день от общей стоимости товара.</w:t>
      </w:r>
    </w:p>
    <w:p w:rsidR="000A297A" w:rsidRPr="00C45A44" w:rsidRDefault="000A297A" w:rsidP="000A297A">
      <w:pPr>
        <w:rPr>
          <w:rFonts w:cstheme="minorHAnsi"/>
          <w:sz w:val="24"/>
          <w:szCs w:val="24"/>
        </w:rPr>
      </w:pPr>
    </w:p>
    <w:p w:rsidR="000A297A" w:rsidRPr="00FC6A33" w:rsidRDefault="000A297A" w:rsidP="000A297A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FC6A33">
        <w:rPr>
          <w:rFonts w:eastAsia="Times New Roman" w:cstheme="minorHAnsi"/>
          <w:b/>
          <w:bCs/>
          <w:sz w:val="24"/>
          <w:szCs w:val="24"/>
          <w:lang w:eastAsia="ru-RU"/>
        </w:rPr>
        <w:t>ОТВЕТСТВЕННОСТЬ СТОРОН</w:t>
      </w:r>
    </w:p>
    <w:p w:rsidR="000A297A" w:rsidRDefault="000A297A" w:rsidP="000A29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6</w:t>
      </w:r>
      <w:r w:rsidRPr="005D26D9">
        <w:rPr>
          <w:rFonts w:eastAsia="Times New Roman" w:cstheme="minorHAnsi"/>
          <w:sz w:val="24"/>
          <w:szCs w:val="24"/>
          <w:lang w:eastAsia="ru-RU"/>
        </w:rPr>
        <w:t>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РФ.</w:t>
      </w:r>
    </w:p>
    <w:p w:rsidR="000A297A" w:rsidRDefault="000A297A" w:rsidP="000A29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6</w:t>
      </w:r>
      <w:r w:rsidRPr="005D26D9">
        <w:rPr>
          <w:rFonts w:eastAsia="Times New Roman" w:cstheme="minorHAnsi"/>
          <w:sz w:val="24"/>
          <w:szCs w:val="24"/>
          <w:lang w:eastAsia="ru-RU"/>
        </w:rPr>
        <w:t>.2. Исполнитель несет ответственность за сохранность принятого товара с момента его приемки от Заказчика до момента передачи его Заказчику в отсортированном виде в упаковке.</w:t>
      </w:r>
    </w:p>
    <w:p w:rsidR="000A297A" w:rsidRDefault="000A297A" w:rsidP="000A29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6</w:t>
      </w:r>
      <w:r w:rsidRPr="005D26D9">
        <w:rPr>
          <w:rFonts w:eastAsia="Times New Roman" w:cstheme="minorHAnsi"/>
          <w:sz w:val="24"/>
          <w:szCs w:val="24"/>
          <w:lang w:eastAsia="ru-RU"/>
        </w:rPr>
        <w:t xml:space="preserve">.3. В случае несоблюдения сроков, указанных в заявке, по вине Исполнителя с последнего может быть взыскана пеня в размере </w:t>
      </w:r>
      <w:r w:rsidRPr="005D26D9">
        <w:rPr>
          <w:rFonts w:eastAsia="Times New Roman" w:cstheme="minorHAnsi"/>
          <w:sz w:val="24"/>
          <w:szCs w:val="24"/>
          <w:highlight w:val="yellow"/>
          <w:lang w:eastAsia="ru-RU"/>
        </w:rPr>
        <w:t>_____</w:t>
      </w:r>
      <w:r w:rsidRPr="005D26D9">
        <w:rPr>
          <w:rFonts w:eastAsia="Times New Roman" w:cstheme="minorHAnsi"/>
          <w:sz w:val="24"/>
          <w:szCs w:val="24"/>
          <w:lang w:eastAsia="ru-RU"/>
        </w:rPr>
        <w:t xml:space="preserve">% от стоимости услуг, оказанных за прошедший месяц, за каждый день просрочки, но не более </w:t>
      </w:r>
      <w:r w:rsidRPr="005D26D9">
        <w:rPr>
          <w:rFonts w:eastAsia="Times New Roman" w:cstheme="minorHAnsi"/>
          <w:sz w:val="24"/>
          <w:szCs w:val="24"/>
          <w:highlight w:val="yellow"/>
          <w:lang w:eastAsia="ru-RU"/>
        </w:rPr>
        <w:t>_____</w:t>
      </w:r>
      <w:r w:rsidRPr="005D26D9">
        <w:rPr>
          <w:rFonts w:eastAsia="Times New Roman" w:cstheme="minorHAnsi"/>
          <w:sz w:val="24"/>
          <w:szCs w:val="24"/>
          <w:lang w:eastAsia="ru-RU"/>
        </w:rPr>
        <w:t>% стоимости услуг.</w:t>
      </w:r>
    </w:p>
    <w:p w:rsidR="000A297A" w:rsidRPr="005D26D9" w:rsidRDefault="000A297A" w:rsidP="000A29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lastRenderedPageBreak/>
        <w:t>6</w:t>
      </w:r>
      <w:r w:rsidRPr="005D26D9">
        <w:rPr>
          <w:rFonts w:eastAsia="Times New Roman" w:cstheme="minorHAnsi"/>
          <w:sz w:val="24"/>
          <w:szCs w:val="24"/>
          <w:lang w:eastAsia="ru-RU"/>
        </w:rPr>
        <w:t xml:space="preserve">.4. </w:t>
      </w:r>
      <w:r w:rsidRPr="002D50E2">
        <w:rPr>
          <w:rFonts w:cstheme="minorHAnsi"/>
          <w:sz w:val="24"/>
          <w:szCs w:val="24"/>
        </w:rPr>
        <w:t xml:space="preserve">Партия, не соответствующая согласованному Сторонами условию об ассортименте и количестве, считается принятым, если Заказчик в течение 7 (семи) дней после его получения не сообщит </w:t>
      </w:r>
      <w:r>
        <w:rPr>
          <w:rFonts w:cstheme="minorHAnsi"/>
          <w:sz w:val="24"/>
          <w:szCs w:val="24"/>
        </w:rPr>
        <w:t>Исполнителю</w:t>
      </w:r>
      <w:r w:rsidRPr="002D50E2">
        <w:rPr>
          <w:rFonts w:cstheme="minorHAnsi"/>
          <w:sz w:val="24"/>
          <w:szCs w:val="24"/>
        </w:rPr>
        <w:t xml:space="preserve"> о своем отказе от Партии.</w:t>
      </w:r>
    </w:p>
    <w:p w:rsidR="000A297A" w:rsidRPr="005D26D9" w:rsidRDefault="000A297A" w:rsidP="000A29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6</w:t>
      </w:r>
      <w:r w:rsidRPr="005D26D9">
        <w:rPr>
          <w:rFonts w:eastAsia="Times New Roman" w:cstheme="minorHAnsi"/>
          <w:sz w:val="24"/>
          <w:szCs w:val="24"/>
          <w:lang w:eastAsia="ru-RU"/>
        </w:rPr>
        <w:t>.5. Выплата пени не освобождает Стороны от выполнения обязательств, взятых на себя по настоящему Договору.</w:t>
      </w:r>
    </w:p>
    <w:p w:rsidR="000A297A" w:rsidRPr="005D26D9" w:rsidRDefault="000A297A" w:rsidP="000A29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D26D9">
        <w:rPr>
          <w:rFonts w:eastAsia="Times New Roman" w:cstheme="minorHAnsi"/>
          <w:sz w:val="24"/>
          <w:szCs w:val="24"/>
          <w:lang w:eastAsia="ru-RU"/>
        </w:rPr>
        <w:t> </w:t>
      </w:r>
    </w:p>
    <w:p w:rsidR="000A297A" w:rsidRPr="00FC6A33" w:rsidRDefault="000A297A" w:rsidP="000A297A">
      <w:pPr>
        <w:pStyle w:val="ab"/>
        <w:numPr>
          <w:ilvl w:val="0"/>
          <w:numId w:val="4"/>
        </w:numPr>
        <w:spacing w:before="240"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ИЗМЕНЕНИЕ И РАСТОРЖЕНИЕ ДОГОВОРА</w:t>
      </w:r>
      <w:r w:rsidRPr="00FC6A33">
        <w:rPr>
          <w:rFonts w:cstheme="minorHAnsi"/>
          <w:b/>
          <w:sz w:val="24"/>
          <w:szCs w:val="24"/>
        </w:rPr>
        <w:t>.</w:t>
      </w:r>
    </w:p>
    <w:p w:rsidR="000A297A" w:rsidRDefault="000A297A" w:rsidP="000A297A">
      <w:pPr>
        <w:tabs>
          <w:tab w:val="num" w:pos="0"/>
        </w:tabs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7.1. </w:t>
      </w:r>
      <w:r w:rsidRPr="001A5AE4">
        <w:rPr>
          <w:rFonts w:cstheme="minorHAnsi"/>
          <w:sz w:val="24"/>
          <w:szCs w:val="24"/>
        </w:rPr>
        <w:t>Односторонний отказ от исполнения настоящего договора допускается в случае существенного нарушения условий договора одной из сторон.</w:t>
      </w:r>
    </w:p>
    <w:p w:rsidR="000A297A" w:rsidRDefault="000A297A" w:rsidP="000A297A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7.2. </w:t>
      </w:r>
      <w:r w:rsidRPr="001A5AE4">
        <w:rPr>
          <w:rFonts w:cstheme="minorHAnsi"/>
          <w:sz w:val="24"/>
          <w:szCs w:val="24"/>
        </w:rPr>
        <w:t xml:space="preserve">Заказчик в праве в одностороннем порядке расторгнуть настоящий договор, если </w:t>
      </w:r>
      <w:r>
        <w:rPr>
          <w:rFonts w:cstheme="minorHAnsi"/>
          <w:sz w:val="24"/>
          <w:szCs w:val="24"/>
        </w:rPr>
        <w:t>Исполнитель</w:t>
      </w:r>
      <w:r w:rsidRPr="001A5AE4">
        <w:rPr>
          <w:rFonts w:cstheme="minorHAnsi"/>
          <w:sz w:val="24"/>
          <w:szCs w:val="24"/>
        </w:rPr>
        <w:t xml:space="preserve"> поставляет товары ненадлежащего качества с недостатками, которые не могут быть устранены в приемлемый для покупателя срок.</w:t>
      </w:r>
    </w:p>
    <w:p w:rsidR="000A297A" w:rsidRDefault="000A297A" w:rsidP="000A297A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7.3. Исполнитель</w:t>
      </w:r>
      <w:r w:rsidRPr="002D50E2">
        <w:rPr>
          <w:rFonts w:cstheme="minorHAnsi"/>
          <w:sz w:val="24"/>
          <w:szCs w:val="24"/>
        </w:rPr>
        <w:t xml:space="preserve"> вправе в одностороннем порядке расторгнуть настоящий договор, если Заказчик неоднократно нарушает сроки оплаты.</w:t>
      </w:r>
    </w:p>
    <w:p w:rsidR="000A297A" w:rsidRPr="002D50E2" w:rsidRDefault="000A297A" w:rsidP="000A297A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7.4. </w:t>
      </w:r>
      <w:r w:rsidRPr="002D50E2">
        <w:rPr>
          <w:rFonts w:cstheme="minorHAnsi"/>
          <w:sz w:val="24"/>
          <w:szCs w:val="24"/>
        </w:rPr>
        <w:t>Изменения и дополнения к настоящему договору действительны и составляют его неотъемлемую часть при условии, если они совершенны в письменной форме путем подписания полномочными представителями сторон единого документа.</w:t>
      </w:r>
    </w:p>
    <w:p w:rsidR="000A297A" w:rsidRPr="002D50E2" w:rsidRDefault="000A297A" w:rsidP="000A297A">
      <w:pPr>
        <w:rPr>
          <w:rFonts w:cstheme="minorHAnsi"/>
          <w:sz w:val="24"/>
          <w:szCs w:val="24"/>
        </w:rPr>
      </w:pPr>
    </w:p>
    <w:p w:rsidR="000A297A" w:rsidRPr="002D50E2" w:rsidRDefault="000A297A" w:rsidP="000A297A">
      <w:pPr>
        <w:pStyle w:val="ab"/>
        <w:numPr>
          <w:ilvl w:val="0"/>
          <w:numId w:val="4"/>
        </w:num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РАЗРЕШЕНИЕ СПОРОВ</w:t>
      </w:r>
      <w:r w:rsidRPr="002D50E2">
        <w:rPr>
          <w:rFonts w:cstheme="minorHAnsi"/>
          <w:b/>
          <w:sz w:val="24"/>
          <w:szCs w:val="24"/>
        </w:rPr>
        <w:t>.</w:t>
      </w:r>
    </w:p>
    <w:p w:rsidR="000A297A" w:rsidRPr="001A5AE4" w:rsidRDefault="000A297A" w:rsidP="000A297A">
      <w:pPr>
        <w:tabs>
          <w:tab w:val="num" w:pos="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8.1. </w:t>
      </w:r>
      <w:r w:rsidRPr="001A5AE4">
        <w:rPr>
          <w:rFonts w:cstheme="minorHAnsi"/>
          <w:sz w:val="24"/>
          <w:szCs w:val="24"/>
        </w:rPr>
        <w:t>Все споры и разногласия разрешаются путем переговоров на основе действующего законодательства.</w:t>
      </w:r>
    </w:p>
    <w:p w:rsidR="000A297A" w:rsidRPr="001A5AE4" w:rsidRDefault="000A297A" w:rsidP="000A297A">
      <w:pPr>
        <w:tabs>
          <w:tab w:val="num" w:pos="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8.2. </w:t>
      </w:r>
      <w:r w:rsidRPr="001A5AE4">
        <w:rPr>
          <w:rFonts w:cstheme="minorHAnsi"/>
          <w:sz w:val="24"/>
          <w:szCs w:val="24"/>
        </w:rPr>
        <w:t>При невозможности урегулировать спорные вопросы путем переговоров, споры разрешаются в Мировом или Городском суде по местоположению истца.</w:t>
      </w:r>
    </w:p>
    <w:p w:rsidR="000A297A" w:rsidRDefault="000A297A" w:rsidP="000A297A">
      <w:pPr>
        <w:rPr>
          <w:rFonts w:cstheme="minorHAnsi"/>
          <w:sz w:val="24"/>
          <w:szCs w:val="24"/>
        </w:rPr>
      </w:pPr>
    </w:p>
    <w:p w:rsidR="000A297A" w:rsidRPr="002D50E2" w:rsidRDefault="000A297A" w:rsidP="000A297A">
      <w:pPr>
        <w:rPr>
          <w:rFonts w:cstheme="minorHAnsi"/>
          <w:sz w:val="24"/>
          <w:szCs w:val="24"/>
        </w:rPr>
      </w:pPr>
    </w:p>
    <w:p w:rsidR="000A297A" w:rsidRPr="002D50E2" w:rsidRDefault="000A297A" w:rsidP="000A297A">
      <w:pPr>
        <w:pStyle w:val="ab"/>
        <w:numPr>
          <w:ilvl w:val="0"/>
          <w:numId w:val="4"/>
        </w:numPr>
        <w:jc w:val="center"/>
        <w:rPr>
          <w:rFonts w:cstheme="minorHAnsi"/>
          <w:b/>
          <w:sz w:val="24"/>
          <w:szCs w:val="24"/>
        </w:rPr>
      </w:pPr>
      <w:r w:rsidRPr="002D50E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ОСВОБОЖДЕНИЕ ОТ ОТВЕТСТВЕННОСТИ</w:t>
      </w:r>
      <w:r w:rsidRPr="002D50E2">
        <w:rPr>
          <w:rFonts w:cstheme="minorHAnsi"/>
          <w:b/>
          <w:sz w:val="24"/>
          <w:szCs w:val="24"/>
        </w:rPr>
        <w:t>.</w:t>
      </w:r>
    </w:p>
    <w:p w:rsidR="000A297A" w:rsidRPr="0072586B" w:rsidRDefault="000A297A" w:rsidP="000A297A">
      <w:pPr>
        <w:tabs>
          <w:tab w:val="num" w:pos="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9.1. </w:t>
      </w:r>
      <w:r w:rsidRPr="0072586B">
        <w:rPr>
          <w:rFonts w:cstheme="minorHAnsi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явилось следствием обстоятельств непреодолимой силы как землетрясение, наводнение, пожар, эпидемии, аварии на транспорте, война и военные действия. Если неисполнение обязательств вызвано препятствием вне контроля сторон, которые даже внимательная сторона не могла бы избежать и которые возникли после заключения настоящего договора.</w:t>
      </w:r>
    </w:p>
    <w:p w:rsidR="000A297A" w:rsidRDefault="000A297A" w:rsidP="000A297A">
      <w:pPr>
        <w:tabs>
          <w:tab w:val="num" w:pos="0"/>
        </w:tabs>
        <w:rPr>
          <w:rFonts w:cstheme="minorHAnsi"/>
          <w:sz w:val="24"/>
          <w:szCs w:val="24"/>
        </w:rPr>
      </w:pPr>
    </w:p>
    <w:p w:rsidR="000A297A" w:rsidRDefault="000A297A" w:rsidP="000A297A">
      <w:pPr>
        <w:tabs>
          <w:tab w:val="num" w:pos="0"/>
        </w:tabs>
        <w:rPr>
          <w:rFonts w:cstheme="minorHAnsi"/>
          <w:sz w:val="24"/>
          <w:szCs w:val="24"/>
        </w:rPr>
      </w:pPr>
    </w:p>
    <w:p w:rsidR="000A297A" w:rsidRPr="0072586B" w:rsidRDefault="000A297A" w:rsidP="000A297A">
      <w:pPr>
        <w:tabs>
          <w:tab w:val="num" w:pos="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9.2. </w:t>
      </w:r>
      <w:r w:rsidRPr="0072586B">
        <w:rPr>
          <w:rFonts w:cstheme="minorHAnsi"/>
          <w:sz w:val="24"/>
          <w:szCs w:val="24"/>
        </w:rPr>
        <w:t>В случае возникновения обстоятельств непреодолимой силы, срок выполнения обязательств по настоящему договору отодвигается соразмерно времени, в течение которого действуют такие обстоятельства. Данные обстоятельства подтверждаются Торгово-промышленной палатой РФ. Если обстоятельства продолжаются более 2-х месяцев, стороны решают вопрос о расторжении настоящего договора.</w:t>
      </w:r>
    </w:p>
    <w:p w:rsidR="000A297A" w:rsidRPr="0072586B" w:rsidRDefault="000A297A" w:rsidP="000A297A">
      <w:pPr>
        <w:tabs>
          <w:tab w:val="num" w:pos="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9.3. </w:t>
      </w:r>
      <w:r w:rsidRPr="0072586B">
        <w:rPr>
          <w:rFonts w:cstheme="minorHAnsi"/>
          <w:sz w:val="24"/>
          <w:szCs w:val="24"/>
        </w:rPr>
        <w:t>Сторона, подвергшаяся действию обстоятельств непреодолимой силы или столкнувшаяся с препятствием вне её контроля, обязуется немедленно любыми средствами связи уведомить другую сторону о возникновении, виде и возможной продолжительности действия указанных обстоятельств и препятствий. Если такое уведомление в кратчайшие сроки не произойдет, сторона, подвергшаяся действию обстоятельств непреодолимой силы или столкнувшаяся с препятствием вне её контроля, лишается права ссылаться на них в свое оправдание, за исключением случаев, когда само обстоятельство или препятствие не давало возможности уведомить другую сторону.</w:t>
      </w:r>
    </w:p>
    <w:p w:rsidR="000A297A" w:rsidRPr="002D50E2" w:rsidRDefault="000A297A" w:rsidP="000A297A">
      <w:pPr>
        <w:rPr>
          <w:rFonts w:cstheme="minorHAnsi"/>
          <w:sz w:val="24"/>
          <w:szCs w:val="24"/>
        </w:rPr>
      </w:pPr>
    </w:p>
    <w:p w:rsidR="000A297A" w:rsidRPr="002D50E2" w:rsidRDefault="000A297A" w:rsidP="000A297A">
      <w:pPr>
        <w:pStyle w:val="ab"/>
        <w:numPr>
          <w:ilvl w:val="0"/>
          <w:numId w:val="4"/>
        </w:numPr>
        <w:jc w:val="center"/>
        <w:rPr>
          <w:rFonts w:cstheme="minorHAnsi"/>
          <w:b/>
          <w:sz w:val="24"/>
          <w:szCs w:val="24"/>
        </w:rPr>
      </w:pPr>
      <w:r w:rsidRPr="002D50E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ЗАКЛЮЧИТЕЛЬНЫЕ ПОЛОЖЕНИЯ</w:t>
      </w:r>
      <w:r w:rsidRPr="002D50E2">
        <w:rPr>
          <w:rFonts w:cstheme="minorHAnsi"/>
          <w:b/>
          <w:sz w:val="24"/>
          <w:szCs w:val="24"/>
        </w:rPr>
        <w:t>.</w:t>
      </w:r>
    </w:p>
    <w:p w:rsidR="000A297A" w:rsidRPr="0072586B" w:rsidRDefault="000A297A" w:rsidP="000A297A">
      <w:pPr>
        <w:tabs>
          <w:tab w:val="num" w:pos="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10.1. </w:t>
      </w:r>
      <w:r w:rsidRPr="0072586B">
        <w:rPr>
          <w:rFonts w:cstheme="minorHAnsi"/>
          <w:sz w:val="24"/>
          <w:szCs w:val="24"/>
        </w:rPr>
        <w:t xml:space="preserve">Настоящий договор вступает в силы с момента его подписания сторонами и действует до </w:t>
      </w:r>
      <w:r w:rsidRPr="0072586B">
        <w:rPr>
          <w:rFonts w:cstheme="minorHAnsi"/>
          <w:sz w:val="24"/>
          <w:szCs w:val="24"/>
          <w:highlight w:val="yellow"/>
          <w:lang w:val="en-US"/>
        </w:rPr>
        <w:t>XX</w:t>
      </w:r>
      <w:r w:rsidRPr="0072586B">
        <w:rPr>
          <w:rFonts w:cstheme="minorHAnsi"/>
          <w:sz w:val="24"/>
          <w:szCs w:val="24"/>
          <w:highlight w:val="yellow"/>
        </w:rPr>
        <w:t xml:space="preserve"> </w:t>
      </w:r>
      <w:r w:rsidRPr="0072586B">
        <w:rPr>
          <w:rFonts w:cstheme="minorHAnsi"/>
          <w:sz w:val="24"/>
          <w:szCs w:val="24"/>
          <w:highlight w:val="yellow"/>
          <w:lang w:val="en-US"/>
        </w:rPr>
        <w:t>XXXX</w:t>
      </w:r>
      <w:r w:rsidRPr="0072586B">
        <w:rPr>
          <w:rFonts w:cstheme="minorHAnsi"/>
          <w:sz w:val="24"/>
          <w:szCs w:val="24"/>
          <w:highlight w:val="yellow"/>
        </w:rPr>
        <w:t xml:space="preserve"> 20</w:t>
      </w:r>
      <w:r w:rsidRPr="0072586B">
        <w:rPr>
          <w:rFonts w:cstheme="minorHAnsi"/>
          <w:sz w:val="24"/>
          <w:szCs w:val="24"/>
          <w:highlight w:val="yellow"/>
          <w:lang w:val="en-US"/>
        </w:rPr>
        <w:t>XX</w:t>
      </w:r>
      <w:r w:rsidRPr="0072586B">
        <w:rPr>
          <w:rFonts w:cstheme="minorHAnsi"/>
          <w:sz w:val="24"/>
          <w:szCs w:val="24"/>
          <w:highlight w:val="yellow"/>
        </w:rPr>
        <w:t xml:space="preserve"> года</w:t>
      </w:r>
      <w:r w:rsidRPr="0072586B">
        <w:rPr>
          <w:rFonts w:cstheme="minorHAnsi"/>
          <w:sz w:val="24"/>
          <w:szCs w:val="24"/>
        </w:rPr>
        <w:t xml:space="preserve">. </w:t>
      </w:r>
    </w:p>
    <w:p w:rsidR="000A297A" w:rsidRPr="0072586B" w:rsidRDefault="000A297A" w:rsidP="000A297A">
      <w:pPr>
        <w:tabs>
          <w:tab w:val="num" w:pos="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10.2. </w:t>
      </w:r>
      <w:r w:rsidRPr="0072586B">
        <w:rPr>
          <w:rFonts w:cstheme="minorHAnsi"/>
          <w:sz w:val="24"/>
          <w:szCs w:val="24"/>
        </w:rPr>
        <w:t>Настоящий договор подлежит пролонгации на каждый последующий год, если ни одна из сторон не заявит о своем намерении расторгнуть договор в письменной форме, не позднее 30 дней до даты прекращения действия договора.</w:t>
      </w:r>
    </w:p>
    <w:p w:rsidR="000A297A" w:rsidRPr="0072586B" w:rsidRDefault="000A297A" w:rsidP="000A297A">
      <w:pPr>
        <w:tabs>
          <w:tab w:val="num" w:pos="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10.3. </w:t>
      </w:r>
      <w:r w:rsidRPr="0072586B">
        <w:rPr>
          <w:rFonts w:cstheme="minorHAnsi"/>
          <w:sz w:val="24"/>
          <w:szCs w:val="24"/>
        </w:rPr>
        <w:t>Настоящий договор составлен в двух экземплярах. Оба экземпляра имеют одинаковую юридическую силу и хранятся по одному у каждой из сторон.</w:t>
      </w:r>
    </w:p>
    <w:p w:rsidR="000A297A" w:rsidRDefault="000A297A" w:rsidP="000A297A">
      <w:pPr>
        <w:tabs>
          <w:tab w:val="num" w:pos="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10.4. </w:t>
      </w:r>
      <w:r w:rsidRPr="0072586B">
        <w:rPr>
          <w:rFonts w:cstheme="minorHAnsi"/>
          <w:sz w:val="24"/>
          <w:szCs w:val="24"/>
        </w:rPr>
        <w:t>Стороны обязуются соблюдать конфиденциальность в отношении полученных ими друг от друга данных на протяжении всего срока действия данного договора, а также спустя год после его расторжения.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</w:p>
    <w:p w:rsidR="000A297A" w:rsidRDefault="000A297A" w:rsidP="000A297A">
      <w:pPr>
        <w:tabs>
          <w:tab w:val="num" w:pos="0"/>
        </w:tabs>
        <w:rPr>
          <w:rFonts w:cstheme="minorHAnsi"/>
          <w:sz w:val="24"/>
          <w:szCs w:val="24"/>
        </w:rPr>
      </w:pPr>
    </w:p>
    <w:p w:rsidR="000A297A" w:rsidRPr="0072586B" w:rsidRDefault="000A297A" w:rsidP="000A297A">
      <w:pPr>
        <w:tabs>
          <w:tab w:val="num" w:pos="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:rsidR="000A297A" w:rsidRPr="005E5593" w:rsidRDefault="000A297A" w:rsidP="000A297A">
      <w:pPr>
        <w:pStyle w:val="ab"/>
        <w:rPr>
          <w:rFonts w:cstheme="minorHAnsi"/>
          <w:sz w:val="24"/>
          <w:szCs w:val="24"/>
        </w:rPr>
      </w:pPr>
    </w:p>
    <w:p w:rsidR="000A297A" w:rsidRPr="002D50E2" w:rsidRDefault="000A297A" w:rsidP="000A297A">
      <w:pPr>
        <w:pStyle w:val="ab"/>
        <w:numPr>
          <w:ilvl w:val="0"/>
          <w:numId w:val="4"/>
        </w:numPr>
        <w:jc w:val="center"/>
        <w:rPr>
          <w:rFonts w:cstheme="minorHAnsi"/>
          <w:b/>
          <w:sz w:val="24"/>
          <w:szCs w:val="24"/>
        </w:rPr>
      </w:pPr>
      <w:r w:rsidRPr="002D50E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АДРЕСА. РЕКВИЗИТЫ</w:t>
      </w:r>
      <w:r w:rsidRPr="002D50E2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ПОДПИСИ СТОРОН.</w:t>
      </w:r>
    </w:p>
    <w:p w:rsidR="000A297A" w:rsidRPr="002D50E2" w:rsidRDefault="000A297A" w:rsidP="000A297A">
      <w:pPr>
        <w:pStyle w:val="ab"/>
        <w:ind w:left="360"/>
        <w:rPr>
          <w:rFonts w:cstheme="minorHAnsi"/>
          <w:b/>
          <w:sz w:val="24"/>
          <w:szCs w:val="24"/>
        </w:rPr>
      </w:pPr>
    </w:p>
    <w:tbl>
      <w:tblPr>
        <w:tblStyle w:val="a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</w:tblGrid>
      <w:tr w:rsidR="000A297A" w:rsidRPr="002D50E2" w:rsidTr="00D673C2">
        <w:tc>
          <w:tcPr>
            <w:tcW w:w="4785" w:type="dxa"/>
          </w:tcPr>
          <w:p w:rsidR="000A297A" w:rsidRPr="002D50E2" w:rsidRDefault="000A297A" w:rsidP="00D673C2">
            <w:pPr>
              <w:pStyle w:val="ab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Исполнитель</w:t>
            </w:r>
            <w:r w:rsidRPr="002D50E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0A297A" w:rsidRPr="002D50E2" w:rsidRDefault="000A297A" w:rsidP="00D673C2">
            <w:pPr>
              <w:pStyle w:val="ab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D50E2">
              <w:rPr>
                <w:rFonts w:asciiTheme="minorHAnsi" w:hAnsiTheme="minorHAnsi" w:cstheme="minorHAnsi"/>
                <w:sz w:val="24"/>
                <w:szCs w:val="24"/>
              </w:rPr>
              <w:t>ООО «</w:t>
            </w:r>
            <w:r w:rsidRPr="002D50E2">
              <w:rPr>
                <w:rFonts w:cstheme="minorHAnsi"/>
                <w:i/>
                <w:color w:val="000000"/>
                <w:sz w:val="24"/>
                <w:szCs w:val="24"/>
                <w:highlight w:val="yellow"/>
              </w:rPr>
              <w:t>[название организации]</w:t>
            </w:r>
            <w:r w:rsidRPr="002D50E2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  <w:p w:rsidR="000A297A" w:rsidRPr="002D50E2" w:rsidRDefault="000A297A" w:rsidP="00D673C2">
            <w:pPr>
              <w:pStyle w:val="ab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D50E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Телефон: </w:t>
            </w:r>
            <w:r w:rsidR="004A34ED" w:rsidRPr="005E5593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+7 (</w:t>
            </w:r>
            <w:proofErr w:type="spellStart"/>
            <w:r w:rsidR="004A34ED" w:rsidRPr="005E5593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ххх</w:t>
            </w:r>
            <w:proofErr w:type="spellEnd"/>
            <w:r w:rsidR="004A34ED" w:rsidRPr="005E5593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) </w:t>
            </w:r>
            <w:proofErr w:type="spellStart"/>
            <w:r w:rsidR="004A34ED" w:rsidRPr="005E5593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ххх</w:t>
            </w:r>
            <w:proofErr w:type="spellEnd"/>
            <w:r w:rsidR="004A34ED" w:rsidRPr="005E5593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хххх</w:t>
            </w:r>
            <w:bookmarkStart w:id="0" w:name="_GoBack"/>
            <w:bookmarkEnd w:id="0"/>
          </w:p>
          <w:p w:rsidR="000A297A" w:rsidRPr="002D50E2" w:rsidRDefault="000A297A" w:rsidP="00D673C2">
            <w:pPr>
              <w:pStyle w:val="ab"/>
              <w:spacing w:before="24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D50E2">
              <w:rPr>
                <w:rFonts w:asciiTheme="minorHAnsi" w:hAnsiTheme="minorHAnsi" w:cstheme="minorHAnsi"/>
                <w:b/>
                <w:sz w:val="24"/>
                <w:szCs w:val="24"/>
              </w:rPr>
              <w:t>Почтовый адрес:</w:t>
            </w:r>
          </w:p>
          <w:p w:rsidR="000A297A" w:rsidRPr="002D50E2" w:rsidRDefault="000A297A" w:rsidP="00D673C2">
            <w:pPr>
              <w:pStyle w:val="ab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D50E2">
              <w:rPr>
                <w:rFonts w:asciiTheme="minorHAnsi" w:hAnsiTheme="minorHAnsi" w:cstheme="minorHAnsi"/>
                <w:b/>
                <w:sz w:val="24"/>
                <w:szCs w:val="24"/>
              </w:rPr>
              <w:t>Юридический адрес:</w:t>
            </w:r>
          </w:p>
          <w:p w:rsidR="000A297A" w:rsidRPr="002D50E2" w:rsidRDefault="000A297A" w:rsidP="00D673C2">
            <w:pPr>
              <w:pStyle w:val="ab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D50E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ИНН/КПП: </w:t>
            </w:r>
          </w:p>
          <w:p w:rsidR="000A297A" w:rsidRPr="002D50E2" w:rsidRDefault="000A297A" w:rsidP="00D673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0E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ОКАТО: </w:t>
            </w:r>
          </w:p>
          <w:p w:rsidR="000A297A" w:rsidRPr="002D50E2" w:rsidRDefault="000A297A" w:rsidP="00D673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0E2">
              <w:rPr>
                <w:rFonts w:asciiTheme="minorHAnsi" w:hAnsiTheme="minorHAnsi" w:cstheme="minorHAnsi"/>
                <w:b/>
                <w:sz w:val="24"/>
                <w:szCs w:val="24"/>
              </w:rPr>
              <w:t>ОКПО:</w:t>
            </w:r>
            <w:r w:rsidRPr="002D50E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0A297A" w:rsidRPr="002D50E2" w:rsidRDefault="000A297A" w:rsidP="00D673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0E2">
              <w:rPr>
                <w:rFonts w:asciiTheme="minorHAnsi" w:hAnsiTheme="minorHAnsi" w:cstheme="minorHAnsi"/>
                <w:b/>
                <w:sz w:val="24"/>
                <w:szCs w:val="24"/>
              </w:rPr>
              <w:t>ОГРН:</w:t>
            </w:r>
            <w:r w:rsidRPr="002D50E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0A297A" w:rsidRDefault="000A297A" w:rsidP="00D673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0E2">
              <w:rPr>
                <w:rFonts w:asciiTheme="minorHAnsi" w:hAnsiTheme="minorHAnsi" w:cstheme="minorHAnsi"/>
                <w:b/>
                <w:sz w:val="24"/>
                <w:szCs w:val="24"/>
              </w:rPr>
              <w:t>БИК:</w:t>
            </w:r>
            <w:r w:rsidRPr="002D50E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0A297A" w:rsidRPr="002D50E2" w:rsidRDefault="000A297A" w:rsidP="00D673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0E2">
              <w:rPr>
                <w:rFonts w:asciiTheme="minorHAnsi" w:hAnsiTheme="minorHAnsi" w:cstheme="minorHAnsi"/>
                <w:b/>
                <w:sz w:val="24"/>
                <w:szCs w:val="24"/>
              </w:rPr>
              <w:t>Р/С:</w:t>
            </w:r>
            <w:r w:rsidRPr="002D50E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0A297A" w:rsidRPr="002D50E2" w:rsidRDefault="000A297A" w:rsidP="00D673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0E2">
              <w:rPr>
                <w:rFonts w:asciiTheme="minorHAnsi" w:hAnsiTheme="minorHAnsi" w:cstheme="minorHAnsi"/>
                <w:b/>
                <w:sz w:val="24"/>
                <w:szCs w:val="24"/>
              </w:rPr>
              <w:t>К/С:</w:t>
            </w:r>
            <w:r w:rsidRPr="002D50E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0A297A" w:rsidRPr="002D50E2" w:rsidRDefault="000A297A" w:rsidP="00D673C2">
            <w:pPr>
              <w:pStyle w:val="ab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297A" w:rsidRPr="002D50E2" w:rsidRDefault="000A297A" w:rsidP="00D673C2">
            <w:pPr>
              <w:pStyle w:val="ab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297A" w:rsidRPr="002D50E2" w:rsidRDefault="000A297A" w:rsidP="00D673C2">
            <w:pPr>
              <w:pStyle w:val="ab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297A" w:rsidRPr="005E5593" w:rsidRDefault="000A297A" w:rsidP="00D673C2">
            <w:pPr>
              <w:pStyle w:val="ab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D50E2">
              <w:rPr>
                <w:rFonts w:asciiTheme="minorHAnsi" w:hAnsiTheme="minorHAnsi" w:cstheme="minorHAnsi"/>
                <w:sz w:val="24"/>
                <w:szCs w:val="24"/>
              </w:rPr>
              <w:t xml:space="preserve">Ген. Директор </w:t>
            </w:r>
            <w:r w:rsidRPr="005E5593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[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Фамилия И.О.</w:t>
            </w:r>
            <w:r w:rsidRPr="005E5593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]</w:t>
            </w:r>
          </w:p>
          <w:p w:rsidR="000A297A" w:rsidRPr="002D50E2" w:rsidRDefault="000A297A" w:rsidP="00D673C2">
            <w:pPr>
              <w:pStyle w:val="ab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297A" w:rsidRPr="002D50E2" w:rsidRDefault="000A297A" w:rsidP="00D673C2">
            <w:pPr>
              <w:pStyle w:val="ab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50E2">
              <w:rPr>
                <w:rFonts w:asciiTheme="minorHAnsi" w:hAnsiTheme="minorHAnsi" w:cstheme="minorHAnsi"/>
                <w:b/>
                <w:sz w:val="24"/>
                <w:szCs w:val="24"/>
              </w:rPr>
              <w:t>_______________________</w:t>
            </w:r>
          </w:p>
          <w:p w:rsidR="000A297A" w:rsidRPr="002D50E2" w:rsidRDefault="000A297A" w:rsidP="00D673C2">
            <w:pPr>
              <w:pStyle w:val="ab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297A" w:rsidRPr="002D50E2" w:rsidRDefault="000A297A" w:rsidP="00D673C2">
            <w:pPr>
              <w:pStyle w:val="ab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297A" w:rsidRPr="002D50E2" w:rsidRDefault="000A297A" w:rsidP="00D673C2">
            <w:pPr>
              <w:pStyle w:val="ab"/>
              <w:ind w:left="14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297A" w:rsidRPr="002D50E2" w:rsidRDefault="000A297A" w:rsidP="00D673C2">
            <w:pPr>
              <w:pStyle w:val="ab"/>
              <w:ind w:left="14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297A" w:rsidRPr="002D50E2" w:rsidRDefault="000A297A" w:rsidP="00D673C2">
            <w:pPr>
              <w:pStyle w:val="ab"/>
              <w:ind w:left="14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50E2">
              <w:rPr>
                <w:rFonts w:asciiTheme="minorHAnsi" w:hAnsiTheme="minorHAnsi" w:cstheme="minorHAnsi"/>
                <w:b/>
                <w:sz w:val="24"/>
                <w:szCs w:val="24"/>
              </w:rPr>
              <w:t>М.П.</w:t>
            </w:r>
          </w:p>
          <w:p w:rsidR="000A297A" w:rsidRPr="002D50E2" w:rsidRDefault="000A297A" w:rsidP="00D673C2">
            <w:pPr>
              <w:pStyle w:val="ab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A297A" w:rsidRPr="002D50E2" w:rsidRDefault="000A297A" w:rsidP="00D673C2">
            <w:pPr>
              <w:pStyle w:val="ab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50E2">
              <w:rPr>
                <w:rFonts w:asciiTheme="minorHAnsi" w:hAnsiTheme="minorHAnsi" w:cstheme="minorHAnsi"/>
                <w:b/>
                <w:sz w:val="24"/>
                <w:szCs w:val="24"/>
              </w:rPr>
              <w:t>Заказчик:</w:t>
            </w:r>
          </w:p>
          <w:p w:rsidR="000A297A" w:rsidRPr="002D50E2" w:rsidRDefault="000A297A" w:rsidP="00D673C2">
            <w:pPr>
              <w:pStyle w:val="ab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D50E2">
              <w:rPr>
                <w:rFonts w:asciiTheme="minorHAnsi" w:hAnsiTheme="minorHAnsi" w:cstheme="minorHAnsi"/>
                <w:sz w:val="24"/>
                <w:szCs w:val="24"/>
              </w:rPr>
              <w:t>ООО «</w:t>
            </w:r>
            <w:r w:rsidRPr="002D50E2">
              <w:rPr>
                <w:rFonts w:cstheme="minorHAnsi"/>
                <w:i/>
                <w:color w:val="000000"/>
                <w:sz w:val="24"/>
                <w:szCs w:val="24"/>
                <w:highlight w:val="yellow"/>
              </w:rPr>
              <w:t>[название организации]</w:t>
            </w:r>
            <w:r w:rsidRPr="002D50E2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  <w:p w:rsidR="000A297A" w:rsidRPr="002D50E2" w:rsidRDefault="000A297A" w:rsidP="00D673C2">
            <w:pPr>
              <w:pStyle w:val="ab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D50E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Телефон: </w:t>
            </w:r>
            <w:r w:rsidRPr="005E5593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+7 (</w:t>
            </w:r>
            <w:proofErr w:type="spellStart"/>
            <w:r w:rsidRPr="005E5593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ххх</w:t>
            </w:r>
            <w:proofErr w:type="spellEnd"/>
            <w:r w:rsidRPr="005E5593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) </w:t>
            </w:r>
            <w:proofErr w:type="spellStart"/>
            <w:r w:rsidRPr="005E5593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ххх</w:t>
            </w:r>
            <w:proofErr w:type="spellEnd"/>
            <w:r w:rsidRPr="005E5593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E5593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хххх</w:t>
            </w:r>
            <w:proofErr w:type="spellEnd"/>
          </w:p>
          <w:p w:rsidR="000A297A" w:rsidRPr="002D50E2" w:rsidRDefault="000A297A" w:rsidP="00D673C2">
            <w:pPr>
              <w:pStyle w:val="ab"/>
              <w:spacing w:before="24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D50E2">
              <w:rPr>
                <w:rFonts w:asciiTheme="minorHAnsi" w:hAnsiTheme="minorHAnsi" w:cstheme="minorHAnsi"/>
                <w:b/>
                <w:sz w:val="24"/>
                <w:szCs w:val="24"/>
              </w:rPr>
              <w:t>Почтовый адрес:</w:t>
            </w:r>
          </w:p>
          <w:p w:rsidR="000A297A" w:rsidRPr="002D50E2" w:rsidRDefault="000A297A" w:rsidP="00D673C2">
            <w:pPr>
              <w:pStyle w:val="ab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D50E2">
              <w:rPr>
                <w:rFonts w:asciiTheme="minorHAnsi" w:hAnsiTheme="minorHAnsi" w:cstheme="minorHAnsi"/>
                <w:b/>
                <w:sz w:val="24"/>
                <w:szCs w:val="24"/>
              </w:rPr>
              <w:t>Юридический адрес:</w:t>
            </w:r>
          </w:p>
          <w:p w:rsidR="000A297A" w:rsidRPr="002D50E2" w:rsidRDefault="000A297A" w:rsidP="00D673C2">
            <w:pPr>
              <w:pStyle w:val="ab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D50E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ИНН/КПП: </w:t>
            </w:r>
          </w:p>
          <w:p w:rsidR="000A297A" w:rsidRPr="002D50E2" w:rsidRDefault="000A297A" w:rsidP="00D673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0E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ОКАТО: </w:t>
            </w:r>
          </w:p>
          <w:p w:rsidR="000A297A" w:rsidRPr="002D50E2" w:rsidRDefault="000A297A" w:rsidP="00D673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0E2">
              <w:rPr>
                <w:rFonts w:asciiTheme="minorHAnsi" w:hAnsiTheme="minorHAnsi" w:cstheme="minorHAnsi"/>
                <w:b/>
                <w:sz w:val="24"/>
                <w:szCs w:val="24"/>
              </w:rPr>
              <w:t>ОКПО:</w:t>
            </w:r>
            <w:r w:rsidRPr="002D50E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0A297A" w:rsidRPr="002D50E2" w:rsidRDefault="000A297A" w:rsidP="00D673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0E2">
              <w:rPr>
                <w:rFonts w:asciiTheme="minorHAnsi" w:hAnsiTheme="minorHAnsi" w:cstheme="minorHAnsi"/>
                <w:b/>
                <w:sz w:val="24"/>
                <w:szCs w:val="24"/>
              </w:rPr>
              <w:t>ОГРН:</w:t>
            </w:r>
            <w:r w:rsidRPr="002D50E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0A297A" w:rsidRDefault="000A297A" w:rsidP="00D673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0E2">
              <w:rPr>
                <w:rFonts w:asciiTheme="minorHAnsi" w:hAnsiTheme="minorHAnsi" w:cstheme="minorHAnsi"/>
                <w:b/>
                <w:sz w:val="24"/>
                <w:szCs w:val="24"/>
              </w:rPr>
              <w:t>БИК:</w:t>
            </w:r>
            <w:r w:rsidRPr="002D50E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0A297A" w:rsidRPr="002D50E2" w:rsidRDefault="000A297A" w:rsidP="00D673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0E2">
              <w:rPr>
                <w:rFonts w:asciiTheme="minorHAnsi" w:hAnsiTheme="minorHAnsi" w:cstheme="minorHAnsi"/>
                <w:b/>
                <w:sz w:val="24"/>
                <w:szCs w:val="24"/>
              </w:rPr>
              <w:t>Р/С:</w:t>
            </w:r>
            <w:r w:rsidRPr="002D50E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0A297A" w:rsidRPr="002D50E2" w:rsidRDefault="000A297A" w:rsidP="00D673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0E2">
              <w:rPr>
                <w:rFonts w:asciiTheme="minorHAnsi" w:hAnsiTheme="minorHAnsi" w:cstheme="minorHAnsi"/>
                <w:b/>
                <w:sz w:val="24"/>
                <w:szCs w:val="24"/>
              </w:rPr>
              <w:t>К/С:</w:t>
            </w:r>
            <w:r w:rsidRPr="002D50E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0A297A" w:rsidRPr="002D50E2" w:rsidRDefault="000A297A" w:rsidP="00D673C2">
            <w:pPr>
              <w:pStyle w:val="ab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297A" w:rsidRPr="002D50E2" w:rsidRDefault="000A297A" w:rsidP="00D673C2">
            <w:pPr>
              <w:pStyle w:val="ab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297A" w:rsidRPr="002D50E2" w:rsidRDefault="000A297A" w:rsidP="00D673C2">
            <w:pPr>
              <w:pStyle w:val="ab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297A" w:rsidRPr="005E5593" w:rsidRDefault="000A297A" w:rsidP="00D673C2">
            <w:pPr>
              <w:pStyle w:val="ab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D50E2">
              <w:rPr>
                <w:rFonts w:asciiTheme="minorHAnsi" w:hAnsiTheme="minorHAnsi" w:cstheme="minorHAnsi"/>
                <w:sz w:val="24"/>
                <w:szCs w:val="24"/>
              </w:rPr>
              <w:t xml:space="preserve">Ген. Директор </w:t>
            </w:r>
            <w:r w:rsidRPr="005E5593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[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Фамилия И.О.</w:t>
            </w:r>
            <w:r w:rsidRPr="005E5593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]</w:t>
            </w:r>
          </w:p>
          <w:p w:rsidR="000A297A" w:rsidRPr="002D50E2" w:rsidRDefault="000A297A" w:rsidP="00D673C2">
            <w:pPr>
              <w:pStyle w:val="ab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297A" w:rsidRPr="002D50E2" w:rsidRDefault="000A297A" w:rsidP="00D673C2">
            <w:pPr>
              <w:pStyle w:val="ab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50E2">
              <w:rPr>
                <w:rFonts w:asciiTheme="minorHAnsi" w:hAnsiTheme="minorHAnsi" w:cstheme="minorHAnsi"/>
                <w:b/>
                <w:sz w:val="24"/>
                <w:szCs w:val="24"/>
              </w:rPr>
              <w:t>_______________________</w:t>
            </w:r>
          </w:p>
          <w:p w:rsidR="000A297A" w:rsidRPr="002D50E2" w:rsidRDefault="000A297A" w:rsidP="00D673C2">
            <w:pPr>
              <w:pStyle w:val="ab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297A" w:rsidRPr="002D50E2" w:rsidRDefault="000A297A" w:rsidP="00D673C2">
            <w:pPr>
              <w:pStyle w:val="ab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297A" w:rsidRPr="002D50E2" w:rsidRDefault="000A297A" w:rsidP="00D673C2">
            <w:pPr>
              <w:pStyle w:val="ab"/>
              <w:ind w:left="14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297A" w:rsidRPr="002D50E2" w:rsidRDefault="000A297A" w:rsidP="00D673C2">
            <w:pPr>
              <w:pStyle w:val="ab"/>
              <w:ind w:left="14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297A" w:rsidRPr="002D50E2" w:rsidRDefault="000A297A" w:rsidP="00D673C2">
            <w:pPr>
              <w:pStyle w:val="ab"/>
              <w:ind w:left="14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50E2">
              <w:rPr>
                <w:rFonts w:asciiTheme="minorHAnsi" w:hAnsiTheme="minorHAnsi" w:cstheme="minorHAnsi"/>
                <w:b/>
                <w:sz w:val="24"/>
                <w:szCs w:val="24"/>
              </w:rPr>
              <w:t>М.П.</w:t>
            </w:r>
          </w:p>
        </w:tc>
      </w:tr>
    </w:tbl>
    <w:p w:rsidR="000A297A" w:rsidRPr="005D26D9" w:rsidRDefault="000A297A" w:rsidP="000A297A">
      <w:pPr>
        <w:spacing w:after="0"/>
        <w:jc w:val="center"/>
        <w:rPr>
          <w:rFonts w:cstheme="minorHAnsi"/>
          <w:b/>
          <w:i/>
        </w:rPr>
      </w:pPr>
    </w:p>
    <w:p w:rsidR="0053019C" w:rsidRPr="000A297A" w:rsidRDefault="0053019C" w:rsidP="000A297A">
      <w:pPr>
        <w:spacing w:after="0"/>
        <w:rPr>
          <w:rFonts w:cstheme="minorHAnsi"/>
        </w:rPr>
      </w:pPr>
    </w:p>
    <w:sectPr w:rsidR="0053019C" w:rsidRPr="000A297A" w:rsidSect="00762FA3">
      <w:headerReference w:type="default" r:id="rId9"/>
      <w:footerReference w:type="default" r:id="rId10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DFD" w:rsidRDefault="00025DFD" w:rsidP="005F1355">
      <w:pPr>
        <w:spacing w:after="0" w:line="240" w:lineRule="auto"/>
      </w:pPr>
      <w:r>
        <w:separator/>
      </w:r>
    </w:p>
  </w:endnote>
  <w:endnote w:type="continuationSeparator" w:id="0">
    <w:p w:rsidR="00025DFD" w:rsidRDefault="00025DFD" w:rsidP="005F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D13" w:rsidRDefault="00965D13">
    <w:pPr>
      <w:pStyle w:val="a7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-109277</wp:posOffset>
          </wp:positionH>
          <wp:positionV relativeFrom="paragraph">
            <wp:posOffset>-748025</wp:posOffset>
          </wp:positionV>
          <wp:extent cx="7667065" cy="2028788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843" cy="2030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DFD" w:rsidRDefault="00025DFD" w:rsidP="005F1355">
      <w:pPr>
        <w:spacing w:after="0" w:line="240" w:lineRule="auto"/>
      </w:pPr>
      <w:r>
        <w:separator/>
      </w:r>
    </w:p>
  </w:footnote>
  <w:footnote w:type="continuationSeparator" w:id="0">
    <w:p w:rsidR="00025DFD" w:rsidRDefault="00025DFD" w:rsidP="005F1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414" w:rsidRPr="005D26D9" w:rsidRDefault="006B5049" w:rsidP="00AC4414">
    <w:pPr>
      <w:spacing w:before="480" w:after="0"/>
      <w:jc w:val="right"/>
      <w:rPr>
        <w:rFonts w:cstheme="minorHAnsi"/>
        <w:b/>
        <w:i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-1169989</wp:posOffset>
          </wp:positionH>
          <wp:positionV relativeFrom="paragraph">
            <wp:posOffset>-444294</wp:posOffset>
          </wp:positionV>
          <wp:extent cx="7649305" cy="1212066"/>
          <wp:effectExtent l="0" t="0" r="0" b="762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932" cy="1214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414" w:rsidRPr="005D26D9">
      <w:rPr>
        <w:rFonts w:cstheme="minorHAnsi"/>
        <w:b/>
        <w:i/>
        <w:noProof/>
      </w:rPr>
      <w:drawing>
        <wp:anchor distT="0" distB="0" distL="114300" distR="114300" simplePos="0" relativeHeight="251661312" behindDoc="1" locked="0" layoutInCell="1" allowOverlap="1" wp14:anchorId="1312108D" wp14:editId="37119E7B">
          <wp:simplePos x="0" y="0"/>
          <wp:positionH relativeFrom="column">
            <wp:posOffset>4202269</wp:posOffset>
          </wp:positionH>
          <wp:positionV relativeFrom="paragraph">
            <wp:posOffset>-313690</wp:posOffset>
          </wp:positionV>
          <wp:extent cx="709930" cy="70993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414" w:rsidRPr="005D26D9">
      <w:rPr>
        <w:rFonts w:cstheme="minorHAnsi"/>
        <w:b/>
        <w:i/>
      </w:rPr>
      <w:t>Москва 8 (499) 286 – 85 – 01   Тверь 8 (4822) 65 – 02 – 31</w:t>
    </w:r>
  </w:p>
  <w:p w:rsidR="00AC4414" w:rsidRPr="005D26D9" w:rsidRDefault="00025DFD" w:rsidP="00AC4414">
    <w:pPr>
      <w:spacing w:after="0"/>
      <w:jc w:val="right"/>
      <w:rPr>
        <w:rFonts w:cstheme="minorHAnsi"/>
        <w:b/>
        <w:i/>
      </w:rPr>
    </w:pPr>
    <w:hyperlink r:id="rId3" w:history="1">
      <w:r w:rsidR="00AC4414" w:rsidRPr="005D26D9">
        <w:rPr>
          <w:rStyle w:val="a3"/>
          <w:rFonts w:cstheme="minorHAnsi"/>
          <w:b/>
          <w:i/>
          <w:color w:val="1481AB" w:themeColor="accent1" w:themeShade="BF"/>
          <w:lang w:val="en-US"/>
        </w:rPr>
        <w:t>mail</w:t>
      </w:r>
      <w:r w:rsidR="00AC4414" w:rsidRPr="005D26D9">
        <w:rPr>
          <w:rStyle w:val="a3"/>
          <w:rFonts w:cstheme="minorHAnsi"/>
          <w:b/>
          <w:i/>
          <w:color w:val="1481AB" w:themeColor="accent1" w:themeShade="BF"/>
        </w:rPr>
        <w:t>@</w:t>
      </w:r>
      <w:r w:rsidR="00AC4414" w:rsidRPr="005D26D9">
        <w:rPr>
          <w:rStyle w:val="a3"/>
          <w:rFonts w:cstheme="minorHAnsi"/>
          <w:b/>
          <w:i/>
          <w:color w:val="1481AB" w:themeColor="accent1" w:themeShade="BF"/>
          <w:lang w:val="en-US"/>
        </w:rPr>
        <w:t>paketzilla</w:t>
      </w:r>
      <w:r w:rsidR="00AC4414" w:rsidRPr="005D26D9">
        <w:rPr>
          <w:rStyle w:val="a3"/>
          <w:rFonts w:cstheme="minorHAnsi"/>
          <w:b/>
          <w:i/>
          <w:color w:val="1481AB" w:themeColor="accent1" w:themeShade="BF"/>
        </w:rPr>
        <w:t>.</w:t>
      </w:r>
      <w:r w:rsidR="00AC4414" w:rsidRPr="005D26D9">
        <w:rPr>
          <w:rStyle w:val="a3"/>
          <w:rFonts w:cstheme="minorHAnsi"/>
          <w:b/>
          <w:i/>
          <w:color w:val="1481AB" w:themeColor="accent1" w:themeShade="BF"/>
          <w:lang w:val="en-US"/>
        </w:rPr>
        <w:t>ru</w:t>
      </w:r>
    </w:hyperlink>
    <w:r w:rsidR="00AC4414" w:rsidRPr="005D26D9">
      <w:rPr>
        <w:rFonts w:cstheme="minorHAnsi"/>
        <w:b/>
        <w:i/>
        <w:color w:val="1481AB" w:themeColor="accent1" w:themeShade="BF"/>
      </w:rPr>
      <w:t xml:space="preserve">      </w:t>
    </w:r>
    <w:hyperlink r:id="rId4" w:history="1">
      <w:r w:rsidR="00AC4414" w:rsidRPr="005D26D9">
        <w:rPr>
          <w:rStyle w:val="a3"/>
          <w:rFonts w:cstheme="minorHAnsi"/>
          <w:b/>
          <w:i/>
          <w:color w:val="1481AB" w:themeColor="accent1" w:themeShade="BF"/>
          <w:lang w:val="en-US"/>
        </w:rPr>
        <w:t>www</w:t>
      </w:r>
      <w:r w:rsidR="00AC4414" w:rsidRPr="005D26D9">
        <w:rPr>
          <w:rStyle w:val="a3"/>
          <w:rFonts w:cstheme="minorHAnsi"/>
          <w:b/>
          <w:i/>
          <w:color w:val="1481AB" w:themeColor="accent1" w:themeShade="BF"/>
        </w:rPr>
        <w:t>.</w:t>
      </w:r>
      <w:r w:rsidR="00AC4414" w:rsidRPr="005D26D9">
        <w:rPr>
          <w:rStyle w:val="a3"/>
          <w:rFonts w:cstheme="minorHAnsi"/>
          <w:b/>
          <w:i/>
          <w:color w:val="1481AB" w:themeColor="accent1" w:themeShade="BF"/>
          <w:lang w:val="en-US"/>
        </w:rPr>
        <w:t>paketzilla</w:t>
      </w:r>
      <w:r w:rsidR="00AC4414" w:rsidRPr="005D26D9">
        <w:rPr>
          <w:rStyle w:val="a3"/>
          <w:rFonts w:cstheme="minorHAnsi"/>
          <w:b/>
          <w:i/>
          <w:color w:val="1481AB" w:themeColor="accent1" w:themeShade="BF"/>
        </w:rPr>
        <w:t>.</w:t>
      </w:r>
      <w:r w:rsidR="00AC4414" w:rsidRPr="005D26D9">
        <w:rPr>
          <w:rStyle w:val="a3"/>
          <w:rFonts w:cstheme="minorHAnsi"/>
          <w:b/>
          <w:i/>
          <w:color w:val="1481AB" w:themeColor="accent1" w:themeShade="BF"/>
          <w:lang w:val="en-US"/>
        </w:rPr>
        <w:t>ru</w:t>
      </w:r>
    </w:hyperlink>
    <w:r w:rsidR="00AC4414" w:rsidRPr="005D26D9">
      <w:rPr>
        <w:rFonts w:cstheme="minorHAnsi"/>
        <w:b/>
        <w:i/>
      </w:rPr>
      <w:t xml:space="preserve"> </w:t>
    </w:r>
  </w:p>
  <w:p w:rsidR="005F1355" w:rsidRDefault="005F13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1DE2"/>
    <w:multiLevelType w:val="multilevel"/>
    <w:tmpl w:val="18D883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C7766D7"/>
    <w:multiLevelType w:val="multilevel"/>
    <w:tmpl w:val="2F227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10193082"/>
    <w:multiLevelType w:val="multilevel"/>
    <w:tmpl w:val="DCCE8E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E47E2"/>
    <w:multiLevelType w:val="multilevel"/>
    <w:tmpl w:val="F80202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E235A3B"/>
    <w:multiLevelType w:val="multilevel"/>
    <w:tmpl w:val="9E8256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852BCE"/>
    <w:multiLevelType w:val="multilevel"/>
    <w:tmpl w:val="8A06AD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5D6ED5"/>
    <w:multiLevelType w:val="multilevel"/>
    <w:tmpl w:val="72221F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3DAE03FF"/>
    <w:multiLevelType w:val="multilevel"/>
    <w:tmpl w:val="10EA30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BE284C"/>
    <w:multiLevelType w:val="multilevel"/>
    <w:tmpl w:val="67BE4E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4F36383"/>
    <w:multiLevelType w:val="multilevel"/>
    <w:tmpl w:val="C0DE79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E07190"/>
    <w:multiLevelType w:val="multilevel"/>
    <w:tmpl w:val="58C63A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84601D"/>
    <w:multiLevelType w:val="multilevel"/>
    <w:tmpl w:val="EA0EB5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3EC461F"/>
    <w:multiLevelType w:val="multilevel"/>
    <w:tmpl w:val="B956B6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1E49A3"/>
    <w:multiLevelType w:val="multilevel"/>
    <w:tmpl w:val="59B4D3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714D94"/>
    <w:multiLevelType w:val="multilevel"/>
    <w:tmpl w:val="DAFA49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4E15974"/>
    <w:multiLevelType w:val="multilevel"/>
    <w:tmpl w:val="93468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791B5C"/>
    <w:multiLevelType w:val="multilevel"/>
    <w:tmpl w:val="53F8B0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6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3"/>
  </w:num>
  <w:num w:numId="14">
    <w:abstractNumId w:val="11"/>
  </w:num>
  <w:num w:numId="15">
    <w:abstractNumId w:val="0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86"/>
    <w:rsid w:val="00025DFD"/>
    <w:rsid w:val="000A297A"/>
    <w:rsid w:val="00147CFF"/>
    <w:rsid w:val="001537D6"/>
    <w:rsid w:val="001A5763"/>
    <w:rsid w:val="001A5AE4"/>
    <w:rsid w:val="002130C6"/>
    <w:rsid w:val="002F2294"/>
    <w:rsid w:val="00380267"/>
    <w:rsid w:val="003D553C"/>
    <w:rsid w:val="00486D6D"/>
    <w:rsid w:val="004A249B"/>
    <w:rsid w:val="004A34ED"/>
    <w:rsid w:val="0053019C"/>
    <w:rsid w:val="005671AC"/>
    <w:rsid w:val="005D26D9"/>
    <w:rsid w:val="005F1355"/>
    <w:rsid w:val="00626CF3"/>
    <w:rsid w:val="0062789B"/>
    <w:rsid w:val="006B5049"/>
    <w:rsid w:val="0072586B"/>
    <w:rsid w:val="00762FA3"/>
    <w:rsid w:val="008470F8"/>
    <w:rsid w:val="00965D13"/>
    <w:rsid w:val="00A61025"/>
    <w:rsid w:val="00AC4414"/>
    <w:rsid w:val="00B64C86"/>
    <w:rsid w:val="00BD088E"/>
    <w:rsid w:val="00C45A44"/>
    <w:rsid w:val="00C8761C"/>
    <w:rsid w:val="00D8591F"/>
    <w:rsid w:val="00DF3E66"/>
    <w:rsid w:val="00FB62BF"/>
    <w:rsid w:val="00FC6A33"/>
    <w:rsid w:val="00FD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761824-4A70-4997-A392-C8413BC5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763"/>
    <w:rPr>
      <w:color w:val="6B9F25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576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F1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1355"/>
  </w:style>
  <w:style w:type="paragraph" w:styleId="a7">
    <w:name w:val="footer"/>
    <w:basedOn w:val="a"/>
    <w:link w:val="a8"/>
    <w:uiPriority w:val="99"/>
    <w:unhideWhenUsed/>
    <w:rsid w:val="005F1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1355"/>
  </w:style>
  <w:style w:type="paragraph" w:styleId="a9">
    <w:name w:val="Normal (Web)"/>
    <w:basedOn w:val="a"/>
    <w:uiPriority w:val="99"/>
    <w:semiHidden/>
    <w:unhideWhenUsed/>
    <w:rsid w:val="005D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D26D9"/>
    <w:rPr>
      <w:b/>
      <w:bCs/>
    </w:rPr>
  </w:style>
  <w:style w:type="paragraph" w:styleId="ab">
    <w:name w:val="List Paragraph"/>
    <w:basedOn w:val="a"/>
    <w:uiPriority w:val="34"/>
    <w:qFormat/>
    <w:rsid w:val="005D26D9"/>
    <w:pPr>
      <w:spacing w:after="200" w:line="276" w:lineRule="auto"/>
      <w:ind w:left="720"/>
      <w:contextualSpacing/>
    </w:pPr>
  </w:style>
  <w:style w:type="character" w:customStyle="1" w:styleId="ac">
    <w:name w:val="Основной текст + Полужирный"/>
    <w:basedOn w:val="a0"/>
    <w:rsid w:val="00C45A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0"/>
    <w:rsid w:val="00567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d">
    <w:name w:val="Table Grid"/>
    <w:basedOn w:val="a1"/>
    <w:rsid w:val="00FC6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paketzilla.r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paketzilla.r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7686C-F276-4850-BF5C-E7471BC2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SpiderPig</dc:creator>
  <cp:keywords/>
  <dc:description/>
  <cp:lastModifiedBy>SpiderPig</cp:lastModifiedBy>
  <cp:revision>4</cp:revision>
  <dcterms:created xsi:type="dcterms:W3CDTF">2020-11-18T15:28:00Z</dcterms:created>
  <dcterms:modified xsi:type="dcterms:W3CDTF">2020-11-18T17:29:00Z</dcterms:modified>
</cp:coreProperties>
</file>